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AE" w:rsidRDefault="004109AE" w:rsidP="004109AE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ПЛОТБИЩЕНСКАЯ СЕЛЬСКАЯ ДУМА</w:t>
      </w:r>
    </w:p>
    <w:p w:rsidR="004109AE" w:rsidRDefault="004109AE" w:rsidP="004109AE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МАЛМЫЖСКОГО РАЙОНА КИРОВСКОЙ ОБЛАСТИ</w:t>
      </w:r>
      <w:r w:rsidRPr="00047374">
        <w:rPr>
          <w:b/>
          <w:bCs/>
          <w:sz w:val="26"/>
          <w:szCs w:val="26"/>
        </w:rPr>
        <w:t xml:space="preserve"> </w:t>
      </w:r>
    </w:p>
    <w:p w:rsidR="006B176F" w:rsidRPr="00047374" w:rsidRDefault="004109AE" w:rsidP="004109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ПЯТ</w:t>
      </w:r>
      <w:r w:rsidR="00A96ADC" w:rsidRPr="00047374">
        <w:rPr>
          <w:b/>
          <w:bCs/>
          <w:sz w:val="26"/>
          <w:szCs w:val="26"/>
        </w:rPr>
        <w:t>ОГО</w:t>
      </w:r>
      <w:r w:rsidR="006B176F" w:rsidRPr="00047374">
        <w:rPr>
          <w:b/>
          <w:bCs/>
          <w:sz w:val="26"/>
          <w:szCs w:val="26"/>
        </w:rPr>
        <w:t xml:space="preserve"> СОЗЫВА</w:t>
      </w:r>
    </w:p>
    <w:p w:rsidR="006B176F" w:rsidRPr="00047374" w:rsidRDefault="006B176F" w:rsidP="006B176F">
      <w:pPr>
        <w:jc w:val="center"/>
        <w:rPr>
          <w:b/>
          <w:sz w:val="26"/>
          <w:szCs w:val="26"/>
        </w:rPr>
      </w:pPr>
    </w:p>
    <w:p w:rsidR="006B176F" w:rsidRPr="00047374" w:rsidRDefault="006B176F" w:rsidP="006B176F">
      <w:pPr>
        <w:jc w:val="center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РЕШЕНИЕ</w:t>
      </w:r>
    </w:p>
    <w:p w:rsidR="006B176F" w:rsidRPr="00047374" w:rsidRDefault="006B176F" w:rsidP="00A96ADC">
      <w:pPr>
        <w:jc w:val="center"/>
        <w:rPr>
          <w:sz w:val="26"/>
          <w:szCs w:val="26"/>
        </w:rPr>
      </w:pPr>
    </w:p>
    <w:p w:rsidR="004109AE" w:rsidRDefault="004F66B1" w:rsidP="004109AE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27.04.2024</w:t>
      </w:r>
      <w:r w:rsidR="006B176F" w:rsidRPr="00171A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3304D" w:rsidRPr="00171AA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176F" w:rsidRPr="00171AA0">
        <w:rPr>
          <w:rFonts w:ascii="Times New Roman" w:hAnsi="Times New Roman" w:cs="Times New Roman"/>
          <w:sz w:val="26"/>
          <w:szCs w:val="26"/>
        </w:rPr>
        <w:t xml:space="preserve">     №</w:t>
      </w:r>
      <w:r w:rsidR="00171AA0" w:rsidRPr="00171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13/4</w:t>
      </w:r>
      <w:r w:rsidR="006B176F" w:rsidRPr="00047374">
        <w:rPr>
          <w:sz w:val="26"/>
          <w:szCs w:val="26"/>
        </w:rPr>
        <w:t xml:space="preserve">                                  </w:t>
      </w:r>
      <w:r w:rsidR="00B26CF0">
        <w:rPr>
          <w:sz w:val="26"/>
          <w:szCs w:val="26"/>
        </w:rPr>
        <w:t xml:space="preserve">                  </w:t>
      </w:r>
      <w:r w:rsidR="005C63FF">
        <w:rPr>
          <w:rFonts w:ascii="Times New Roman" w:hAnsi="Times New Roman" w:cs="Times New Roman"/>
          <w:sz w:val="28"/>
          <w:szCs w:val="28"/>
        </w:rPr>
        <w:t>П</w:t>
      </w:r>
      <w:r w:rsidR="004109AE">
        <w:rPr>
          <w:rFonts w:ascii="Times New Roman" w:hAnsi="Times New Roman" w:cs="Times New Roman"/>
          <w:sz w:val="28"/>
          <w:szCs w:val="28"/>
        </w:rPr>
        <w:t>. Плотбище</w:t>
      </w:r>
    </w:p>
    <w:p w:rsidR="006B176F" w:rsidRPr="00047374" w:rsidRDefault="006B176F" w:rsidP="006B176F">
      <w:pPr>
        <w:jc w:val="center"/>
        <w:rPr>
          <w:sz w:val="26"/>
          <w:szCs w:val="26"/>
        </w:rPr>
      </w:pPr>
    </w:p>
    <w:p w:rsidR="006B176F" w:rsidRPr="00047374" w:rsidRDefault="006B176F" w:rsidP="006B176F">
      <w:pPr>
        <w:jc w:val="center"/>
        <w:rPr>
          <w:b/>
          <w:sz w:val="26"/>
          <w:szCs w:val="26"/>
        </w:rPr>
      </w:pPr>
    </w:p>
    <w:p w:rsidR="006B176F" w:rsidRPr="00627416" w:rsidRDefault="006B176F" w:rsidP="006B176F">
      <w:pPr>
        <w:tabs>
          <w:tab w:val="left" w:pos="4380"/>
        </w:tabs>
        <w:jc w:val="center"/>
        <w:rPr>
          <w:bCs/>
          <w:sz w:val="26"/>
          <w:szCs w:val="26"/>
        </w:rPr>
      </w:pPr>
      <w:r w:rsidRPr="00047374">
        <w:rPr>
          <w:b/>
          <w:sz w:val="26"/>
          <w:szCs w:val="26"/>
        </w:rPr>
        <w:t>О бюджетном процессе в муницип</w:t>
      </w:r>
      <w:r w:rsidR="00071931">
        <w:rPr>
          <w:b/>
          <w:sz w:val="26"/>
          <w:szCs w:val="26"/>
        </w:rPr>
        <w:t xml:space="preserve">альном образовании </w:t>
      </w:r>
      <w:r w:rsidR="004109AE" w:rsidRPr="004109AE">
        <w:rPr>
          <w:b/>
          <w:sz w:val="26"/>
          <w:szCs w:val="26"/>
        </w:rPr>
        <w:t>Плотбищенское</w:t>
      </w:r>
      <w:r w:rsidRPr="00047374">
        <w:rPr>
          <w:b/>
          <w:sz w:val="26"/>
          <w:szCs w:val="26"/>
        </w:rPr>
        <w:t xml:space="preserve"> сельское поселение</w:t>
      </w:r>
      <w:r w:rsidRPr="00047374">
        <w:rPr>
          <w:sz w:val="26"/>
          <w:szCs w:val="26"/>
        </w:rPr>
        <w:t xml:space="preserve"> </w:t>
      </w:r>
      <w:r w:rsidRPr="00047374">
        <w:rPr>
          <w:b/>
          <w:sz w:val="26"/>
          <w:szCs w:val="26"/>
        </w:rPr>
        <w:t>Малмыжского района  Кировской области</w:t>
      </w:r>
      <w:r w:rsidR="00627416">
        <w:rPr>
          <w:b/>
          <w:sz w:val="26"/>
          <w:szCs w:val="26"/>
        </w:rPr>
        <w:t xml:space="preserve"> </w:t>
      </w:r>
    </w:p>
    <w:p w:rsidR="006B176F" w:rsidRPr="00627416" w:rsidRDefault="006B176F" w:rsidP="006B176F">
      <w:pPr>
        <w:tabs>
          <w:tab w:val="left" w:pos="5400"/>
        </w:tabs>
        <w:rPr>
          <w:bCs/>
          <w:sz w:val="26"/>
          <w:szCs w:val="26"/>
        </w:rPr>
      </w:pPr>
    </w:p>
    <w:p w:rsidR="006B176F" w:rsidRPr="00047374" w:rsidRDefault="006B176F" w:rsidP="006B176F">
      <w:pPr>
        <w:tabs>
          <w:tab w:val="left" w:pos="5400"/>
        </w:tabs>
        <w:rPr>
          <w:color w:val="FF0000"/>
          <w:sz w:val="26"/>
          <w:szCs w:val="26"/>
        </w:rPr>
      </w:pPr>
    </w:p>
    <w:p w:rsidR="006B176F" w:rsidRPr="00047374" w:rsidRDefault="006B176F" w:rsidP="006B17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соответствии </w:t>
      </w:r>
      <w:r w:rsidR="006E29C8">
        <w:rPr>
          <w:sz w:val="26"/>
          <w:szCs w:val="26"/>
        </w:rPr>
        <w:t>со статьей 9</w:t>
      </w:r>
      <w:r w:rsidR="00A96ADC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Бюджетн</w:t>
      </w:r>
      <w:r w:rsidR="006E29C8">
        <w:rPr>
          <w:sz w:val="26"/>
          <w:szCs w:val="26"/>
        </w:rPr>
        <w:t>ого</w:t>
      </w:r>
      <w:r w:rsidRPr="00047374">
        <w:rPr>
          <w:sz w:val="26"/>
          <w:szCs w:val="26"/>
        </w:rPr>
        <w:t xml:space="preserve"> </w:t>
      </w:r>
      <w:r w:rsidR="006E29C8">
        <w:rPr>
          <w:sz w:val="26"/>
          <w:szCs w:val="26"/>
        </w:rPr>
        <w:t>кодекса</w:t>
      </w:r>
      <w:r w:rsidRPr="00047374">
        <w:rPr>
          <w:sz w:val="26"/>
          <w:szCs w:val="26"/>
        </w:rPr>
        <w:t xml:space="preserve"> Российской Федерации, Федеральным </w:t>
      </w:r>
      <w:hyperlink r:id="rId6" w:history="1">
        <w:r w:rsidRPr="00047374">
          <w:rPr>
            <w:sz w:val="26"/>
            <w:szCs w:val="26"/>
          </w:rPr>
          <w:t>законом</w:t>
        </w:r>
      </w:hyperlink>
      <w:r w:rsidRPr="0004737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E29C8">
        <w:rPr>
          <w:sz w:val="26"/>
          <w:szCs w:val="26"/>
        </w:rPr>
        <w:t>статьей</w:t>
      </w:r>
      <w:r w:rsidR="00A96ADC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</w:t>
      </w:r>
      <w:r w:rsidR="006E29C8">
        <w:rPr>
          <w:sz w:val="26"/>
          <w:szCs w:val="26"/>
        </w:rPr>
        <w:t>24</w:t>
      </w:r>
      <w:r w:rsidRPr="00047374">
        <w:rPr>
          <w:sz w:val="26"/>
          <w:szCs w:val="26"/>
        </w:rPr>
        <w:t>Устав</w:t>
      </w:r>
      <w:r w:rsidR="006E29C8">
        <w:rPr>
          <w:sz w:val="26"/>
          <w:szCs w:val="26"/>
        </w:rPr>
        <w:t>а</w:t>
      </w:r>
      <w:r w:rsidRPr="00047374">
        <w:rPr>
          <w:sz w:val="26"/>
          <w:szCs w:val="26"/>
        </w:rPr>
        <w:t xml:space="preserve">  муниципа</w:t>
      </w:r>
      <w:r w:rsidR="00071931">
        <w:rPr>
          <w:sz w:val="26"/>
          <w:szCs w:val="26"/>
        </w:rPr>
        <w:t xml:space="preserve">льного образования </w:t>
      </w:r>
      <w:r w:rsidR="004109AE" w:rsidRPr="004109AE">
        <w:rPr>
          <w:sz w:val="26"/>
          <w:szCs w:val="26"/>
        </w:rPr>
        <w:t>Плотбищенское</w:t>
      </w:r>
      <w:r w:rsidRPr="00047374">
        <w:rPr>
          <w:sz w:val="26"/>
          <w:szCs w:val="26"/>
        </w:rPr>
        <w:t xml:space="preserve"> сельское поселение Малмыжского района Кировской области сельская Дума РЕШИЛА:</w:t>
      </w:r>
    </w:p>
    <w:p w:rsidR="006B176F" w:rsidRPr="00047374" w:rsidRDefault="006B176F" w:rsidP="006B176F">
      <w:pPr>
        <w:ind w:firstLine="540"/>
        <w:jc w:val="both"/>
        <w:rPr>
          <w:color w:val="FF0000"/>
          <w:sz w:val="26"/>
          <w:szCs w:val="26"/>
        </w:rPr>
      </w:pPr>
      <w:r w:rsidRPr="00047374">
        <w:rPr>
          <w:sz w:val="26"/>
          <w:szCs w:val="26"/>
        </w:rPr>
        <w:t>1. Утвердить Положение о бюджетном процессе в муницип</w:t>
      </w:r>
      <w:r w:rsidR="00071931">
        <w:rPr>
          <w:sz w:val="26"/>
          <w:szCs w:val="26"/>
        </w:rPr>
        <w:t xml:space="preserve">альном образовании </w:t>
      </w:r>
      <w:r w:rsidR="004109AE" w:rsidRPr="004109AE">
        <w:rPr>
          <w:sz w:val="26"/>
          <w:szCs w:val="26"/>
        </w:rPr>
        <w:t>Плотбищенское</w:t>
      </w:r>
      <w:r w:rsidRPr="00047374">
        <w:rPr>
          <w:sz w:val="26"/>
          <w:szCs w:val="26"/>
        </w:rPr>
        <w:t xml:space="preserve"> сельское поселение Малмыжского района Кировской области согласно приложению</w:t>
      </w:r>
      <w:r w:rsidRPr="00047374">
        <w:rPr>
          <w:color w:val="FF0000"/>
          <w:sz w:val="26"/>
          <w:szCs w:val="26"/>
        </w:rPr>
        <w:t xml:space="preserve">. </w:t>
      </w:r>
    </w:p>
    <w:p w:rsidR="001A0B96" w:rsidRPr="00047374" w:rsidRDefault="006B176F" w:rsidP="001A0B96">
      <w:pPr>
        <w:jc w:val="both"/>
        <w:rPr>
          <w:sz w:val="26"/>
          <w:szCs w:val="26"/>
        </w:rPr>
      </w:pPr>
      <w:r w:rsidRPr="00047374">
        <w:rPr>
          <w:color w:val="FF0000"/>
          <w:sz w:val="26"/>
          <w:szCs w:val="26"/>
        </w:rPr>
        <w:t xml:space="preserve">    </w:t>
      </w:r>
      <w:r w:rsidR="001A0B96" w:rsidRPr="00047374">
        <w:rPr>
          <w:sz w:val="26"/>
          <w:szCs w:val="26"/>
        </w:rPr>
        <w:t xml:space="preserve">   2. Признать утратившими силу следующие решения сельской Думы:</w:t>
      </w:r>
    </w:p>
    <w:p w:rsidR="00A96ADC" w:rsidRDefault="001A0B96" w:rsidP="006B176F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 2.1 </w:t>
      </w:r>
      <w:r w:rsidR="006B176F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Решение </w:t>
      </w:r>
      <w:r w:rsidR="001A2D75" w:rsidRPr="00047374">
        <w:rPr>
          <w:sz w:val="26"/>
          <w:szCs w:val="26"/>
        </w:rPr>
        <w:t>о</w:t>
      </w:r>
      <w:r w:rsidR="006B176F" w:rsidRPr="00047374">
        <w:rPr>
          <w:sz w:val="26"/>
          <w:szCs w:val="26"/>
        </w:rPr>
        <w:t xml:space="preserve">т  </w:t>
      </w:r>
      <w:r w:rsidR="004109AE">
        <w:rPr>
          <w:sz w:val="26"/>
          <w:szCs w:val="26"/>
        </w:rPr>
        <w:t>30</w:t>
      </w:r>
      <w:r w:rsidR="00071931">
        <w:rPr>
          <w:sz w:val="26"/>
          <w:szCs w:val="26"/>
        </w:rPr>
        <w:t>.</w:t>
      </w:r>
      <w:r w:rsidR="004109AE">
        <w:rPr>
          <w:sz w:val="26"/>
          <w:szCs w:val="26"/>
        </w:rPr>
        <w:t>05</w:t>
      </w:r>
      <w:r w:rsidR="00D0657D">
        <w:rPr>
          <w:sz w:val="26"/>
          <w:szCs w:val="26"/>
        </w:rPr>
        <w:t>.201</w:t>
      </w:r>
      <w:r w:rsidR="004109AE">
        <w:rPr>
          <w:sz w:val="26"/>
          <w:szCs w:val="26"/>
        </w:rPr>
        <w:t>4</w:t>
      </w:r>
      <w:r w:rsidR="006B176F" w:rsidRPr="00047374">
        <w:rPr>
          <w:sz w:val="26"/>
          <w:szCs w:val="26"/>
        </w:rPr>
        <w:t xml:space="preserve"> № </w:t>
      </w:r>
      <w:r w:rsidR="004109AE">
        <w:rPr>
          <w:sz w:val="26"/>
          <w:szCs w:val="26"/>
        </w:rPr>
        <w:t>16/4</w:t>
      </w:r>
      <w:r w:rsidR="006B176F" w:rsidRPr="00047374">
        <w:rPr>
          <w:sz w:val="26"/>
          <w:szCs w:val="26"/>
        </w:rPr>
        <w:t xml:space="preserve"> «</w:t>
      </w:r>
      <w:r w:rsidR="00A96ADC" w:rsidRPr="00047374">
        <w:rPr>
          <w:sz w:val="26"/>
          <w:szCs w:val="26"/>
        </w:rPr>
        <w:t>О бюджетном процессе в муници</w:t>
      </w:r>
      <w:r w:rsidR="00071931">
        <w:rPr>
          <w:sz w:val="26"/>
          <w:szCs w:val="26"/>
        </w:rPr>
        <w:t xml:space="preserve">пальном образовании </w:t>
      </w:r>
      <w:r w:rsidR="004109AE" w:rsidRPr="004109AE">
        <w:rPr>
          <w:sz w:val="26"/>
          <w:szCs w:val="26"/>
        </w:rPr>
        <w:t>Плотбищенское</w:t>
      </w:r>
      <w:r w:rsidR="00A96ADC" w:rsidRPr="00047374">
        <w:rPr>
          <w:sz w:val="26"/>
          <w:szCs w:val="26"/>
        </w:rPr>
        <w:t xml:space="preserve"> сельское поселение Малмыжского района Кировской области»;</w:t>
      </w:r>
      <w:r w:rsidR="006B176F" w:rsidRPr="00047374">
        <w:rPr>
          <w:sz w:val="26"/>
          <w:szCs w:val="26"/>
        </w:rPr>
        <w:t xml:space="preserve"> </w:t>
      </w:r>
    </w:p>
    <w:p w:rsidR="005C63FF" w:rsidRPr="00047374" w:rsidRDefault="005C63FF" w:rsidP="006B1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2.2. Решение </w:t>
      </w:r>
      <w:proofErr w:type="spellStart"/>
      <w:r>
        <w:rPr>
          <w:sz w:val="26"/>
          <w:szCs w:val="26"/>
        </w:rPr>
        <w:t>Плотбищенской</w:t>
      </w:r>
      <w:proofErr w:type="spellEnd"/>
      <w:r>
        <w:rPr>
          <w:sz w:val="26"/>
          <w:szCs w:val="26"/>
        </w:rPr>
        <w:t xml:space="preserve"> сельской Думы от 13.11.2015 № 33/9 «</w:t>
      </w:r>
      <w:r w:rsidRPr="00047374">
        <w:rPr>
          <w:sz w:val="26"/>
          <w:szCs w:val="26"/>
        </w:rPr>
        <w:t xml:space="preserve">«О внесении изменений  </w:t>
      </w:r>
      <w:r>
        <w:rPr>
          <w:sz w:val="26"/>
          <w:szCs w:val="26"/>
        </w:rPr>
        <w:t>в р</w:t>
      </w:r>
      <w:r w:rsidRPr="00047374">
        <w:rPr>
          <w:sz w:val="26"/>
          <w:szCs w:val="26"/>
        </w:rPr>
        <w:t xml:space="preserve">ешение </w:t>
      </w:r>
      <w:r>
        <w:rPr>
          <w:sz w:val="26"/>
          <w:szCs w:val="26"/>
        </w:rPr>
        <w:t>сельской Думы от 30.05.2014 № 16/4</w:t>
      </w:r>
      <w:r w:rsidRPr="00047374">
        <w:rPr>
          <w:sz w:val="26"/>
          <w:szCs w:val="26"/>
        </w:rPr>
        <w:t>»;</w:t>
      </w:r>
    </w:p>
    <w:p w:rsidR="006B176F" w:rsidRPr="00047374" w:rsidRDefault="005C63FF" w:rsidP="001A0B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2.3</w:t>
      </w:r>
      <w:r w:rsidR="001A0B96" w:rsidRPr="00047374">
        <w:rPr>
          <w:sz w:val="26"/>
          <w:szCs w:val="26"/>
        </w:rPr>
        <w:t xml:space="preserve">. Решение </w:t>
      </w:r>
      <w:r w:rsidR="006B176F" w:rsidRPr="00047374">
        <w:rPr>
          <w:sz w:val="26"/>
          <w:szCs w:val="26"/>
        </w:rPr>
        <w:t xml:space="preserve">от </w:t>
      </w:r>
      <w:r w:rsidR="00BC1E21">
        <w:rPr>
          <w:sz w:val="26"/>
          <w:szCs w:val="26"/>
        </w:rPr>
        <w:t>3</w:t>
      </w:r>
      <w:r w:rsidR="003A4008">
        <w:rPr>
          <w:sz w:val="26"/>
          <w:szCs w:val="26"/>
        </w:rPr>
        <w:t>1</w:t>
      </w:r>
      <w:r w:rsidR="00D0657D">
        <w:rPr>
          <w:sz w:val="26"/>
          <w:szCs w:val="26"/>
        </w:rPr>
        <w:t>.0</w:t>
      </w:r>
      <w:r w:rsidR="00BC1E21">
        <w:rPr>
          <w:sz w:val="26"/>
          <w:szCs w:val="26"/>
        </w:rPr>
        <w:t>5</w:t>
      </w:r>
      <w:r w:rsidR="006B176F" w:rsidRPr="00047374">
        <w:rPr>
          <w:sz w:val="26"/>
          <w:szCs w:val="26"/>
        </w:rPr>
        <w:t>.20</w:t>
      </w:r>
      <w:r w:rsidR="003A4008">
        <w:rPr>
          <w:sz w:val="26"/>
          <w:szCs w:val="26"/>
        </w:rPr>
        <w:t>17</w:t>
      </w:r>
      <w:r w:rsidR="006B176F" w:rsidRPr="00047374">
        <w:rPr>
          <w:sz w:val="26"/>
          <w:szCs w:val="26"/>
        </w:rPr>
        <w:t xml:space="preserve"> № </w:t>
      </w:r>
      <w:r w:rsidR="00BC1E21">
        <w:rPr>
          <w:sz w:val="26"/>
          <w:szCs w:val="26"/>
        </w:rPr>
        <w:t>15/4</w:t>
      </w:r>
      <w:r w:rsidR="006B176F" w:rsidRPr="00047374">
        <w:rPr>
          <w:sz w:val="26"/>
          <w:szCs w:val="26"/>
        </w:rPr>
        <w:t xml:space="preserve"> «</w:t>
      </w:r>
      <w:r w:rsidR="001A0B96" w:rsidRPr="00047374">
        <w:rPr>
          <w:sz w:val="26"/>
          <w:szCs w:val="26"/>
        </w:rPr>
        <w:t xml:space="preserve">О внесении изменений  в  решение </w:t>
      </w:r>
      <w:r w:rsidR="00BC1E21">
        <w:rPr>
          <w:sz w:val="26"/>
          <w:szCs w:val="26"/>
        </w:rPr>
        <w:t>сельской Думы от 30</w:t>
      </w:r>
      <w:r w:rsidR="003A4008">
        <w:rPr>
          <w:sz w:val="26"/>
          <w:szCs w:val="26"/>
        </w:rPr>
        <w:t>.</w:t>
      </w:r>
      <w:r w:rsidR="00BC1E21">
        <w:rPr>
          <w:sz w:val="26"/>
          <w:szCs w:val="26"/>
        </w:rPr>
        <w:t>05</w:t>
      </w:r>
      <w:r w:rsidR="003A4008">
        <w:rPr>
          <w:sz w:val="26"/>
          <w:szCs w:val="26"/>
        </w:rPr>
        <w:t>.201</w:t>
      </w:r>
      <w:r w:rsidR="00BC1E21">
        <w:rPr>
          <w:sz w:val="26"/>
          <w:szCs w:val="26"/>
        </w:rPr>
        <w:t>4</w:t>
      </w:r>
      <w:r w:rsidR="003A4008">
        <w:rPr>
          <w:sz w:val="26"/>
          <w:szCs w:val="26"/>
        </w:rPr>
        <w:t xml:space="preserve"> № </w:t>
      </w:r>
      <w:r w:rsidR="00BC1E21">
        <w:rPr>
          <w:sz w:val="26"/>
          <w:szCs w:val="26"/>
        </w:rPr>
        <w:t>16/</w:t>
      </w:r>
      <w:r w:rsidR="003A4008">
        <w:rPr>
          <w:sz w:val="26"/>
          <w:szCs w:val="26"/>
        </w:rPr>
        <w:t>4</w:t>
      </w:r>
      <w:r w:rsidR="00CF5EFF" w:rsidRPr="00047374">
        <w:rPr>
          <w:sz w:val="26"/>
          <w:szCs w:val="26"/>
        </w:rPr>
        <w:t>»;</w:t>
      </w:r>
    </w:p>
    <w:p w:rsidR="00CF5EFF" w:rsidRPr="00047374" w:rsidRDefault="005C63FF" w:rsidP="006B1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2.4</w:t>
      </w:r>
      <w:r w:rsidR="001A0B96" w:rsidRPr="00047374">
        <w:rPr>
          <w:sz w:val="26"/>
          <w:szCs w:val="26"/>
        </w:rPr>
        <w:t xml:space="preserve"> Решение от</w:t>
      </w:r>
      <w:r w:rsidR="00E94401" w:rsidRPr="00047374">
        <w:rPr>
          <w:sz w:val="26"/>
          <w:szCs w:val="26"/>
        </w:rPr>
        <w:t xml:space="preserve"> </w:t>
      </w:r>
      <w:r w:rsidR="00BC1E21">
        <w:rPr>
          <w:sz w:val="26"/>
          <w:szCs w:val="26"/>
        </w:rPr>
        <w:t>10</w:t>
      </w:r>
      <w:r w:rsidR="003A4008">
        <w:rPr>
          <w:sz w:val="26"/>
          <w:szCs w:val="26"/>
        </w:rPr>
        <w:t>.1</w:t>
      </w:r>
      <w:r w:rsidR="00BC1E21">
        <w:rPr>
          <w:sz w:val="26"/>
          <w:szCs w:val="26"/>
        </w:rPr>
        <w:t>2</w:t>
      </w:r>
      <w:r w:rsidR="003A4008">
        <w:rPr>
          <w:sz w:val="26"/>
          <w:szCs w:val="26"/>
        </w:rPr>
        <w:t>.201</w:t>
      </w:r>
      <w:r w:rsidR="00BC1E21">
        <w:rPr>
          <w:sz w:val="26"/>
          <w:szCs w:val="26"/>
        </w:rPr>
        <w:t>9</w:t>
      </w:r>
      <w:r w:rsidR="003A4008">
        <w:rPr>
          <w:sz w:val="26"/>
          <w:szCs w:val="26"/>
        </w:rPr>
        <w:t xml:space="preserve"> № </w:t>
      </w:r>
      <w:r w:rsidR="00BC1E21">
        <w:rPr>
          <w:sz w:val="26"/>
          <w:szCs w:val="26"/>
        </w:rPr>
        <w:t>52/1</w:t>
      </w:r>
      <w:r w:rsidR="003A4008">
        <w:rPr>
          <w:sz w:val="26"/>
          <w:szCs w:val="26"/>
        </w:rPr>
        <w:t>4</w:t>
      </w:r>
      <w:r w:rsidR="00CF5EFF" w:rsidRPr="00047374">
        <w:rPr>
          <w:sz w:val="26"/>
          <w:szCs w:val="26"/>
        </w:rPr>
        <w:t xml:space="preserve"> «</w:t>
      </w:r>
      <w:r w:rsidR="001A0B96" w:rsidRPr="00047374">
        <w:rPr>
          <w:sz w:val="26"/>
          <w:szCs w:val="26"/>
        </w:rPr>
        <w:t xml:space="preserve">О внесении изменений  </w:t>
      </w:r>
      <w:r w:rsidR="00BC1E21">
        <w:rPr>
          <w:sz w:val="26"/>
          <w:szCs w:val="26"/>
        </w:rPr>
        <w:t>в р</w:t>
      </w:r>
      <w:r w:rsidR="001A0B96" w:rsidRPr="00047374">
        <w:rPr>
          <w:sz w:val="26"/>
          <w:szCs w:val="26"/>
        </w:rPr>
        <w:t xml:space="preserve">ешение </w:t>
      </w:r>
      <w:r w:rsidR="003A4008">
        <w:rPr>
          <w:sz w:val="26"/>
          <w:szCs w:val="26"/>
        </w:rPr>
        <w:t xml:space="preserve">сельской Думы от </w:t>
      </w:r>
      <w:r w:rsidR="00BC1E21">
        <w:rPr>
          <w:sz w:val="26"/>
          <w:szCs w:val="26"/>
        </w:rPr>
        <w:t>30.05</w:t>
      </w:r>
      <w:r w:rsidR="003A4008">
        <w:rPr>
          <w:sz w:val="26"/>
          <w:szCs w:val="26"/>
        </w:rPr>
        <w:t>.201</w:t>
      </w:r>
      <w:r w:rsidR="00BC1E21">
        <w:rPr>
          <w:sz w:val="26"/>
          <w:szCs w:val="26"/>
        </w:rPr>
        <w:t>4</w:t>
      </w:r>
      <w:r w:rsidR="003A4008">
        <w:rPr>
          <w:sz w:val="26"/>
          <w:szCs w:val="26"/>
        </w:rPr>
        <w:t xml:space="preserve"> № </w:t>
      </w:r>
      <w:r w:rsidR="00BC1E21">
        <w:rPr>
          <w:sz w:val="26"/>
          <w:szCs w:val="26"/>
        </w:rPr>
        <w:t>16/</w:t>
      </w:r>
      <w:r w:rsidR="003A4008">
        <w:rPr>
          <w:sz w:val="26"/>
          <w:szCs w:val="26"/>
        </w:rPr>
        <w:t>4</w:t>
      </w:r>
      <w:r w:rsidR="00CF5EFF" w:rsidRPr="00047374">
        <w:rPr>
          <w:sz w:val="26"/>
          <w:szCs w:val="26"/>
        </w:rPr>
        <w:t>»;</w:t>
      </w:r>
    </w:p>
    <w:p w:rsidR="001A0B96" w:rsidRPr="00047374" w:rsidRDefault="001A0B96" w:rsidP="00CF5EFF">
      <w:pPr>
        <w:jc w:val="both"/>
        <w:rPr>
          <w:color w:val="FF0000"/>
          <w:sz w:val="26"/>
          <w:szCs w:val="26"/>
        </w:rPr>
      </w:pPr>
      <w:r w:rsidRPr="00047374">
        <w:rPr>
          <w:sz w:val="26"/>
          <w:szCs w:val="26"/>
        </w:rPr>
        <w:t xml:space="preserve">         3. Опубликовать настоящее решение в Информационном бюллетене органов местно</w:t>
      </w:r>
      <w:r w:rsidR="00071931">
        <w:rPr>
          <w:sz w:val="26"/>
          <w:szCs w:val="26"/>
        </w:rPr>
        <w:t xml:space="preserve">го самоуправления  </w:t>
      </w:r>
      <w:r w:rsidR="00BC1E21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Малмыжского района Кировской области</w:t>
      </w:r>
    </w:p>
    <w:p w:rsidR="006B176F" w:rsidRPr="00047374" w:rsidRDefault="00240C38" w:rsidP="00BF1EDA">
      <w:pPr>
        <w:jc w:val="both"/>
        <w:rPr>
          <w:color w:val="FF0000"/>
          <w:sz w:val="26"/>
          <w:szCs w:val="26"/>
        </w:rPr>
      </w:pPr>
      <w:r w:rsidRPr="00047374">
        <w:rPr>
          <w:color w:val="FF0000"/>
          <w:sz w:val="26"/>
          <w:szCs w:val="26"/>
        </w:rPr>
        <w:t xml:space="preserve"> </w:t>
      </w:r>
    </w:p>
    <w:p w:rsidR="006B176F" w:rsidRPr="00047374" w:rsidRDefault="006B176F" w:rsidP="006B176F">
      <w:pPr>
        <w:tabs>
          <w:tab w:val="left" w:pos="5360"/>
        </w:tabs>
        <w:jc w:val="both"/>
        <w:rPr>
          <w:sz w:val="26"/>
          <w:szCs w:val="26"/>
        </w:rPr>
      </w:pPr>
    </w:p>
    <w:p w:rsidR="003A4008" w:rsidRDefault="003A4008" w:rsidP="00071931">
      <w:pPr>
        <w:tabs>
          <w:tab w:val="left" w:pos="5360"/>
        </w:tabs>
        <w:jc w:val="both"/>
        <w:rPr>
          <w:sz w:val="26"/>
          <w:szCs w:val="26"/>
        </w:rPr>
      </w:pPr>
    </w:p>
    <w:p w:rsidR="003A4008" w:rsidRDefault="003A4008" w:rsidP="00071931">
      <w:pPr>
        <w:tabs>
          <w:tab w:val="left" w:pos="5360"/>
        </w:tabs>
        <w:jc w:val="both"/>
        <w:rPr>
          <w:sz w:val="26"/>
          <w:szCs w:val="26"/>
        </w:rPr>
      </w:pPr>
    </w:p>
    <w:p w:rsidR="003A4008" w:rsidRDefault="003A4008" w:rsidP="00071931">
      <w:pPr>
        <w:tabs>
          <w:tab w:val="left" w:pos="5360"/>
        </w:tabs>
        <w:jc w:val="both"/>
        <w:rPr>
          <w:sz w:val="26"/>
          <w:szCs w:val="26"/>
        </w:rPr>
      </w:pPr>
    </w:p>
    <w:p w:rsidR="005C63FF" w:rsidRDefault="00071931" w:rsidP="00A96ADC">
      <w:pPr>
        <w:tabs>
          <w:tab w:val="left" w:pos="5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5C63FF">
        <w:rPr>
          <w:sz w:val="26"/>
          <w:szCs w:val="26"/>
        </w:rPr>
        <w:t>Плотбищенского</w:t>
      </w:r>
      <w:proofErr w:type="spellEnd"/>
    </w:p>
    <w:p w:rsidR="00A96ADC" w:rsidRDefault="00171AA0" w:rsidP="00A96ADC">
      <w:pPr>
        <w:tabs>
          <w:tab w:val="left" w:pos="5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</w:t>
      </w:r>
      <w:r w:rsidR="004F66B1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</w:t>
      </w:r>
      <w:r w:rsidR="00BC1E21">
        <w:rPr>
          <w:sz w:val="26"/>
          <w:szCs w:val="26"/>
        </w:rPr>
        <w:t xml:space="preserve">И.А. </w:t>
      </w:r>
      <w:proofErr w:type="spellStart"/>
      <w:r w:rsidR="00BC1E21">
        <w:rPr>
          <w:sz w:val="26"/>
          <w:szCs w:val="26"/>
        </w:rPr>
        <w:t>Маркитан</w:t>
      </w:r>
      <w:r w:rsidR="00071931">
        <w:rPr>
          <w:sz w:val="26"/>
          <w:szCs w:val="26"/>
        </w:rPr>
        <w:t>ов</w:t>
      </w:r>
      <w:proofErr w:type="spellEnd"/>
      <w:r w:rsidR="00071931">
        <w:rPr>
          <w:sz w:val="26"/>
          <w:szCs w:val="26"/>
        </w:rPr>
        <w:t xml:space="preserve"> </w:t>
      </w:r>
    </w:p>
    <w:p w:rsidR="00D46E43" w:rsidRDefault="00D46E43" w:rsidP="00A96ADC">
      <w:pPr>
        <w:tabs>
          <w:tab w:val="left" w:pos="5360"/>
        </w:tabs>
        <w:jc w:val="both"/>
        <w:rPr>
          <w:sz w:val="26"/>
          <w:szCs w:val="26"/>
        </w:rPr>
      </w:pPr>
    </w:p>
    <w:p w:rsidR="00D46E43" w:rsidRDefault="00171AA0" w:rsidP="00A96ADC">
      <w:pPr>
        <w:tabs>
          <w:tab w:val="left" w:pos="5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сельской Думы   </w:t>
      </w:r>
      <w:r w:rsidR="004F66B1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Д. Г. Манылова</w:t>
      </w:r>
    </w:p>
    <w:p w:rsidR="00D46E43" w:rsidRDefault="00D46E43" w:rsidP="00A96ADC">
      <w:pPr>
        <w:tabs>
          <w:tab w:val="left" w:pos="5360"/>
        </w:tabs>
        <w:jc w:val="both"/>
        <w:rPr>
          <w:sz w:val="26"/>
          <w:szCs w:val="26"/>
        </w:rPr>
      </w:pPr>
    </w:p>
    <w:p w:rsidR="00D46E43" w:rsidRDefault="004F66B1" w:rsidP="00A96ADC">
      <w:pPr>
        <w:tabs>
          <w:tab w:val="left" w:pos="5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РАЗОСЛАТЬ: в дело-1, прокуртура-1, сайт-1=3</w:t>
      </w:r>
    </w:p>
    <w:p w:rsidR="00D46E43" w:rsidRDefault="00D46E43" w:rsidP="00A96ADC">
      <w:pPr>
        <w:tabs>
          <w:tab w:val="left" w:pos="5360"/>
        </w:tabs>
        <w:jc w:val="both"/>
        <w:rPr>
          <w:sz w:val="26"/>
          <w:szCs w:val="26"/>
        </w:rPr>
      </w:pPr>
    </w:p>
    <w:p w:rsidR="00D0657D" w:rsidRDefault="00D0657D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71AA0" w:rsidRDefault="00171AA0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71AA0" w:rsidRDefault="00171AA0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71AA0" w:rsidRDefault="00171AA0" w:rsidP="00171AA0">
      <w:pPr>
        <w:rPr>
          <w:sz w:val="28"/>
          <w:szCs w:val="28"/>
        </w:rPr>
      </w:pPr>
    </w:p>
    <w:p w:rsidR="00171AA0" w:rsidRPr="00390517" w:rsidRDefault="00171AA0" w:rsidP="00171AA0">
      <w:pPr>
        <w:ind w:left="4956" w:firstLine="708"/>
        <w:rPr>
          <w:sz w:val="28"/>
          <w:szCs w:val="28"/>
        </w:rPr>
      </w:pPr>
      <w:r w:rsidRPr="00390517">
        <w:rPr>
          <w:sz w:val="28"/>
          <w:szCs w:val="28"/>
        </w:rPr>
        <w:lastRenderedPageBreak/>
        <w:t xml:space="preserve">                       УТВЕРЖДЕН </w:t>
      </w:r>
    </w:p>
    <w:p w:rsidR="00171AA0" w:rsidRPr="00390517" w:rsidRDefault="00171AA0" w:rsidP="00171AA0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spellStart"/>
      <w:r>
        <w:rPr>
          <w:sz w:val="28"/>
          <w:szCs w:val="28"/>
        </w:rPr>
        <w:t>Плотбищенской</w:t>
      </w:r>
      <w:proofErr w:type="spellEnd"/>
    </w:p>
    <w:p w:rsidR="00171AA0" w:rsidRPr="00390517" w:rsidRDefault="00171AA0" w:rsidP="00171AA0">
      <w:pPr>
        <w:tabs>
          <w:tab w:val="left" w:pos="8592"/>
        </w:tabs>
        <w:ind w:left="5664"/>
        <w:rPr>
          <w:sz w:val="28"/>
          <w:szCs w:val="28"/>
        </w:rPr>
      </w:pPr>
      <w:r w:rsidRPr="00390517">
        <w:rPr>
          <w:sz w:val="28"/>
          <w:szCs w:val="28"/>
        </w:rPr>
        <w:t>сельской Думы</w:t>
      </w:r>
      <w:r w:rsidRPr="00390517">
        <w:rPr>
          <w:sz w:val="28"/>
          <w:szCs w:val="28"/>
        </w:rPr>
        <w:tab/>
      </w:r>
    </w:p>
    <w:p w:rsidR="00171AA0" w:rsidRPr="00390517" w:rsidRDefault="00171AA0" w:rsidP="00171AA0">
      <w:pPr>
        <w:jc w:val="both"/>
        <w:rPr>
          <w:sz w:val="28"/>
          <w:szCs w:val="28"/>
        </w:rPr>
      </w:pPr>
      <w:r w:rsidRPr="00390517">
        <w:rPr>
          <w:sz w:val="28"/>
          <w:szCs w:val="28"/>
        </w:rPr>
        <w:t xml:space="preserve">                                                                 </w:t>
      </w:r>
      <w:r w:rsidR="004F66B1">
        <w:rPr>
          <w:sz w:val="28"/>
          <w:szCs w:val="28"/>
        </w:rPr>
        <w:t xml:space="preserve">                от  27.04.2024  № 13/4</w:t>
      </w:r>
    </w:p>
    <w:p w:rsidR="00171AA0" w:rsidRPr="00047374" w:rsidRDefault="00171AA0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B176F" w:rsidRPr="00047374" w:rsidRDefault="006B176F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B176F" w:rsidRPr="00047374" w:rsidRDefault="006B176F" w:rsidP="006B176F">
      <w:pPr>
        <w:pStyle w:val="ConsPlusTitle"/>
        <w:widowControl/>
        <w:jc w:val="center"/>
        <w:rPr>
          <w:sz w:val="26"/>
          <w:szCs w:val="26"/>
        </w:rPr>
      </w:pPr>
      <w:r w:rsidRPr="00047374">
        <w:rPr>
          <w:sz w:val="26"/>
          <w:szCs w:val="26"/>
        </w:rPr>
        <w:t>ПОЛОЖЕНИЕ</w:t>
      </w:r>
    </w:p>
    <w:p w:rsidR="006B176F" w:rsidRPr="00047374" w:rsidRDefault="006B176F" w:rsidP="006B176F">
      <w:pPr>
        <w:pStyle w:val="ConsPlusTitle"/>
        <w:widowControl/>
        <w:jc w:val="center"/>
        <w:rPr>
          <w:sz w:val="26"/>
          <w:szCs w:val="26"/>
        </w:rPr>
      </w:pPr>
      <w:r w:rsidRPr="00047374">
        <w:rPr>
          <w:sz w:val="26"/>
          <w:szCs w:val="26"/>
        </w:rPr>
        <w:t>о бюджетном процессе в муниципальном образовании</w:t>
      </w:r>
    </w:p>
    <w:p w:rsidR="006B176F" w:rsidRPr="00047374" w:rsidRDefault="003C4D76" w:rsidP="00D0657D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BC1E21" w:rsidRPr="004109AE">
        <w:rPr>
          <w:sz w:val="26"/>
          <w:szCs w:val="26"/>
        </w:rPr>
        <w:t>Плотбищенское</w:t>
      </w:r>
      <w:r w:rsidR="00D0657D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сельское поселение Малмыжского района</w:t>
      </w:r>
    </w:p>
    <w:p w:rsidR="006B176F" w:rsidRPr="00047374" w:rsidRDefault="006B176F" w:rsidP="006B176F">
      <w:pPr>
        <w:autoSpaceDE w:val="0"/>
        <w:jc w:val="center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center"/>
        <w:rPr>
          <w:sz w:val="26"/>
          <w:szCs w:val="26"/>
        </w:rPr>
      </w:pPr>
    </w:p>
    <w:p w:rsidR="006B176F" w:rsidRPr="001210AD" w:rsidRDefault="006B176F" w:rsidP="006B176F">
      <w:pPr>
        <w:autoSpaceDE w:val="0"/>
        <w:jc w:val="center"/>
        <w:rPr>
          <w:b/>
          <w:sz w:val="26"/>
          <w:szCs w:val="26"/>
        </w:rPr>
      </w:pPr>
      <w:r w:rsidRPr="001210AD">
        <w:rPr>
          <w:b/>
          <w:sz w:val="26"/>
          <w:szCs w:val="26"/>
        </w:rPr>
        <w:t>Глава 1. ОБЩИЕ ПОЛОЖЕНИЯ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1.</w:t>
      </w:r>
      <w:r w:rsidRPr="00047374">
        <w:rPr>
          <w:sz w:val="26"/>
          <w:szCs w:val="26"/>
        </w:rPr>
        <w:t xml:space="preserve">  </w:t>
      </w:r>
      <w:r w:rsidRPr="001210AD">
        <w:rPr>
          <w:b/>
          <w:sz w:val="26"/>
          <w:szCs w:val="26"/>
        </w:rPr>
        <w:t>Предмет правового регулирования настоящего Положения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047374">
        <w:rPr>
          <w:sz w:val="26"/>
          <w:szCs w:val="26"/>
        </w:rPr>
        <w:t>Настоящее Положение определяет порядок организации и осуществления бюджетного процесса в муницип</w:t>
      </w:r>
      <w:r w:rsidR="003C4D76">
        <w:rPr>
          <w:sz w:val="26"/>
          <w:szCs w:val="26"/>
        </w:rPr>
        <w:t xml:space="preserve">альном образовании  </w:t>
      </w:r>
      <w:r w:rsidR="00BC1E21" w:rsidRPr="004109AE">
        <w:rPr>
          <w:sz w:val="26"/>
          <w:szCs w:val="26"/>
        </w:rPr>
        <w:t>Плотбищенское</w:t>
      </w:r>
      <w:r w:rsidR="00D0657D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 сельское поселение Малмыжского района Кировско</w:t>
      </w:r>
      <w:r w:rsidR="003C4D76">
        <w:rPr>
          <w:sz w:val="26"/>
          <w:szCs w:val="26"/>
        </w:rPr>
        <w:t xml:space="preserve">й области (далее - </w:t>
      </w:r>
      <w:r w:rsidR="00BC1E21" w:rsidRPr="004109AE">
        <w:rPr>
          <w:sz w:val="26"/>
          <w:szCs w:val="26"/>
        </w:rPr>
        <w:t>Плотбищенское</w:t>
      </w:r>
      <w:r w:rsidR="00BC1E21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сельское поселение), регламентирует деятельность участников бюджетного процесса по составлению и рассмотрени</w:t>
      </w:r>
      <w:r w:rsidR="003C4D76">
        <w:rPr>
          <w:sz w:val="26"/>
          <w:szCs w:val="26"/>
        </w:rPr>
        <w:t xml:space="preserve">ю проекта бюджета  </w:t>
      </w:r>
      <w:r w:rsidR="00BC1E21">
        <w:rPr>
          <w:sz w:val="26"/>
          <w:szCs w:val="26"/>
        </w:rPr>
        <w:t>Плотбищенског</w:t>
      </w:r>
      <w:r w:rsidR="003C4D76">
        <w:rPr>
          <w:sz w:val="26"/>
          <w:szCs w:val="26"/>
        </w:rPr>
        <w:t>о</w:t>
      </w:r>
      <w:r w:rsidRPr="00047374">
        <w:rPr>
          <w:sz w:val="26"/>
          <w:szCs w:val="26"/>
        </w:rPr>
        <w:t xml:space="preserve"> сельского поселения  (далее – бюджет поселения), утверждению и исполнению бюджета поселения, контролю за его исполнением, составлению, рассмотрению и утверждению бюджетной отчетности.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2.</w:t>
      </w:r>
      <w:r w:rsidRPr="00047374">
        <w:rPr>
          <w:sz w:val="26"/>
          <w:szCs w:val="26"/>
        </w:rPr>
        <w:t xml:space="preserve"> </w:t>
      </w:r>
      <w:r w:rsidRPr="001210AD">
        <w:rPr>
          <w:b/>
          <w:sz w:val="26"/>
          <w:szCs w:val="26"/>
        </w:rPr>
        <w:t>Нормативные правовые акты, регулирующие бю</w:t>
      </w:r>
      <w:r w:rsidR="003C4D76" w:rsidRPr="001210AD">
        <w:rPr>
          <w:b/>
          <w:sz w:val="26"/>
          <w:szCs w:val="26"/>
        </w:rPr>
        <w:t xml:space="preserve">джетный процесс в </w:t>
      </w:r>
      <w:r w:rsidR="00BC1E21" w:rsidRPr="00BC1E21">
        <w:rPr>
          <w:b/>
          <w:sz w:val="26"/>
          <w:szCs w:val="26"/>
        </w:rPr>
        <w:t>Плотбищенс</w:t>
      </w:r>
      <w:r w:rsidR="00BC1E21">
        <w:rPr>
          <w:sz w:val="26"/>
          <w:szCs w:val="26"/>
        </w:rPr>
        <w:t>к</w:t>
      </w:r>
      <w:r w:rsidR="003C4D76" w:rsidRPr="001210AD">
        <w:rPr>
          <w:b/>
          <w:sz w:val="26"/>
          <w:szCs w:val="26"/>
        </w:rPr>
        <w:t>ом</w:t>
      </w:r>
      <w:r w:rsidR="00D0657D" w:rsidRPr="001210AD">
        <w:rPr>
          <w:b/>
          <w:sz w:val="26"/>
          <w:szCs w:val="26"/>
        </w:rPr>
        <w:t xml:space="preserve"> </w:t>
      </w:r>
      <w:r w:rsidRPr="001210AD">
        <w:rPr>
          <w:b/>
          <w:sz w:val="26"/>
          <w:szCs w:val="26"/>
        </w:rPr>
        <w:t>сельском поселении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  <w:r w:rsidRPr="00047374">
        <w:rPr>
          <w:sz w:val="26"/>
          <w:szCs w:val="26"/>
        </w:rPr>
        <w:t>Бю</w:t>
      </w:r>
      <w:r w:rsidR="003C4D76">
        <w:rPr>
          <w:sz w:val="26"/>
          <w:szCs w:val="26"/>
        </w:rPr>
        <w:t xml:space="preserve">джетный процесс в </w:t>
      </w:r>
      <w:r w:rsidR="00BC1E21">
        <w:rPr>
          <w:sz w:val="26"/>
          <w:szCs w:val="26"/>
        </w:rPr>
        <w:t>Плотбищенском</w:t>
      </w:r>
      <w:r w:rsidRPr="00047374">
        <w:rPr>
          <w:sz w:val="26"/>
          <w:szCs w:val="26"/>
        </w:rPr>
        <w:t xml:space="preserve"> сельском поселении регулируется Бюджетным кодексом Российской Федерации, иными федеральными законами и нормативными правовыми актами Российской Федерации, Законами Кировской области,  настоящим Положением иными нормативными правовыми актами </w:t>
      </w:r>
      <w:r w:rsidR="00BC1E21">
        <w:rPr>
          <w:sz w:val="26"/>
          <w:szCs w:val="26"/>
        </w:rPr>
        <w:t>Плотбищенско</w:t>
      </w:r>
      <w:r w:rsidR="003C4D76">
        <w:rPr>
          <w:sz w:val="26"/>
          <w:szCs w:val="26"/>
        </w:rPr>
        <w:t>го</w:t>
      </w:r>
      <w:r w:rsidR="00D0657D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поселения.</w:t>
      </w:r>
      <w:r w:rsidRPr="00047374">
        <w:rPr>
          <w:b/>
          <w:sz w:val="26"/>
          <w:szCs w:val="26"/>
        </w:rPr>
        <w:t xml:space="preserve"> </w:t>
      </w:r>
    </w:p>
    <w:p w:rsidR="006B176F" w:rsidRPr="00047374" w:rsidRDefault="006B176F" w:rsidP="006B176F">
      <w:pPr>
        <w:autoSpaceDE w:val="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3</w:t>
      </w:r>
      <w:r w:rsidRPr="00047374">
        <w:rPr>
          <w:sz w:val="26"/>
          <w:szCs w:val="26"/>
        </w:rPr>
        <w:t xml:space="preserve">. </w:t>
      </w:r>
      <w:r w:rsidRPr="001210AD">
        <w:rPr>
          <w:b/>
          <w:sz w:val="26"/>
          <w:szCs w:val="26"/>
        </w:rPr>
        <w:t>Понятия и термины, применяемые в настоящем Положении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Понятия и термины, используемые в настоящем Положении, применяются в значениях, определенных Бюджетным </w:t>
      </w:r>
      <w:hyperlink r:id="rId7" w:history="1">
        <w:r w:rsidRPr="00047374">
          <w:rPr>
            <w:rStyle w:val="af0"/>
            <w:sz w:val="26"/>
            <w:szCs w:val="26"/>
          </w:rPr>
          <w:t>кодексом</w:t>
        </w:r>
      </w:hyperlink>
      <w:r w:rsidRPr="00047374">
        <w:rPr>
          <w:sz w:val="26"/>
          <w:szCs w:val="26"/>
        </w:rPr>
        <w:t xml:space="preserve"> Российской Федерации и иными федеральными законами, регулирующими бюджетные правоотношения.</w:t>
      </w:r>
    </w:p>
    <w:p w:rsidR="006B176F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1210AD" w:rsidRPr="001210AD" w:rsidRDefault="001210AD" w:rsidP="006B176F">
      <w:pPr>
        <w:autoSpaceDE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1210AD">
        <w:rPr>
          <w:b/>
          <w:sz w:val="26"/>
          <w:szCs w:val="26"/>
        </w:rPr>
        <w:t>Глава 2. БЮДЖЕТНАЯ СИСТЕМА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1210AD" w:rsidRDefault="006B176F" w:rsidP="006B176F">
      <w:pPr>
        <w:widowControl w:val="0"/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4. </w:t>
      </w:r>
      <w:r w:rsidRPr="001210AD">
        <w:rPr>
          <w:b/>
          <w:sz w:val="26"/>
          <w:szCs w:val="26"/>
        </w:rPr>
        <w:t xml:space="preserve">Правовая форма бюджета </w:t>
      </w:r>
      <w:r w:rsidR="00BC1E21" w:rsidRPr="00BC1E21">
        <w:rPr>
          <w:b/>
          <w:sz w:val="26"/>
          <w:szCs w:val="26"/>
        </w:rPr>
        <w:t>Плотбищенско</w:t>
      </w:r>
      <w:r w:rsidR="00BC1E21">
        <w:rPr>
          <w:sz w:val="26"/>
          <w:szCs w:val="26"/>
        </w:rPr>
        <w:t>г</w:t>
      </w:r>
      <w:r w:rsidR="003C4D76" w:rsidRPr="001210AD">
        <w:rPr>
          <w:b/>
          <w:sz w:val="26"/>
          <w:szCs w:val="26"/>
        </w:rPr>
        <w:t>о</w:t>
      </w:r>
      <w:r w:rsidR="00B54757" w:rsidRPr="001210AD">
        <w:rPr>
          <w:b/>
          <w:sz w:val="26"/>
          <w:szCs w:val="26"/>
        </w:rPr>
        <w:t xml:space="preserve"> </w:t>
      </w:r>
      <w:r w:rsidRPr="001210AD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widowControl w:val="0"/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widowControl w:val="0"/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Бюджет поселения разрабатываетс</w:t>
      </w:r>
      <w:r w:rsidR="00627416">
        <w:rPr>
          <w:sz w:val="26"/>
          <w:szCs w:val="26"/>
        </w:rPr>
        <w:t>я и утверждается в форме решений</w:t>
      </w:r>
      <w:r w:rsidRPr="00047374">
        <w:rPr>
          <w:sz w:val="26"/>
          <w:szCs w:val="26"/>
        </w:rPr>
        <w:t xml:space="preserve"> сельской Думы</w:t>
      </w:r>
      <w:r w:rsidR="00B54757" w:rsidRPr="00B54757">
        <w:rPr>
          <w:sz w:val="26"/>
          <w:szCs w:val="26"/>
        </w:rPr>
        <w:t xml:space="preserve"> </w:t>
      </w:r>
      <w:r w:rsidR="00BC1E21">
        <w:rPr>
          <w:sz w:val="26"/>
          <w:szCs w:val="26"/>
        </w:rPr>
        <w:t>Плотбищенского</w:t>
      </w:r>
      <w:r w:rsidR="00B54757">
        <w:rPr>
          <w:sz w:val="26"/>
          <w:szCs w:val="26"/>
        </w:rPr>
        <w:t xml:space="preserve"> </w:t>
      </w:r>
      <w:r w:rsidR="00627416">
        <w:rPr>
          <w:sz w:val="26"/>
          <w:szCs w:val="26"/>
        </w:rPr>
        <w:t xml:space="preserve"> сельского поселения, которые вступают в силу с 1 января и действуют по 31 декабря финансового года</w:t>
      </w:r>
      <w:r w:rsidR="001210AD">
        <w:rPr>
          <w:sz w:val="26"/>
          <w:szCs w:val="26"/>
        </w:rPr>
        <w:t>, если иное не предусмотрено Бюджетным кодексом Российской Федерации и (или) решением сельской Думы о бюджете поселения.</w:t>
      </w:r>
    </w:p>
    <w:p w:rsidR="006B176F" w:rsidRDefault="006B176F" w:rsidP="006B176F">
      <w:pPr>
        <w:widowControl w:val="0"/>
        <w:autoSpaceDE w:val="0"/>
        <w:jc w:val="both"/>
        <w:rPr>
          <w:i/>
          <w:sz w:val="26"/>
          <w:szCs w:val="26"/>
          <w:u w:val="single"/>
        </w:rPr>
      </w:pPr>
      <w:r w:rsidRPr="00047374">
        <w:rPr>
          <w:sz w:val="26"/>
          <w:szCs w:val="26"/>
        </w:rPr>
        <w:tab/>
        <w:t>Пр</w:t>
      </w:r>
      <w:r w:rsidR="001210AD">
        <w:rPr>
          <w:sz w:val="26"/>
          <w:szCs w:val="26"/>
        </w:rPr>
        <w:t>оект бюджета поселения составляется и утверждае</w:t>
      </w:r>
      <w:r w:rsidRPr="00047374">
        <w:rPr>
          <w:sz w:val="26"/>
          <w:szCs w:val="26"/>
        </w:rPr>
        <w:t xml:space="preserve">тся сроком </w:t>
      </w:r>
      <w:r w:rsidR="001210AD">
        <w:rPr>
          <w:i/>
          <w:sz w:val="26"/>
          <w:szCs w:val="26"/>
          <w:u w:val="single"/>
        </w:rPr>
        <w:t>на три год</w:t>
      </w:r>
      <w:proofErr w:type="gramStart"/>
      <w:r w:rsidR="001210AD">
        <w:rPr>
          <w:i/>
          <w:sz w:val="26"/>
          <w:szCs w:val="26"/>
          <w:u w:val="single"/>
        </w:rPr>
        <w:t>а-</w:t>
      </w:r>
      <w:proofErr w:type="gramEnd"/>
      <w:r w:rsidR="001210AD">
        <w:rPr>
          <w:i/>
          <w:sz w:val="26"/>
          <w:szCs w:val="26"/>
          <w:u w:val="single"/>
        </w:rPr>
        <w:t xml:space="preserve"> очередной финансовый год и плановый период.</w:t>
      </w:r>
    </w:p>
    <w:p w:rsidR="001210AD" w:rsidRDefault="001210AD" w:rsidP="006B176F">
      <w:pPr>
        <w:widowControl w:val="0"/>
        <w:autoSpaceDE w:val="0"/>
        <w:jc w:val="both"/>
        <w:rPr>
          <w:i/>
          <w:sz w:val="26"/>
          <w:szCs w:val="26"/>
          <w:u w:val="single"/>
        </w:rPr>
      </w:pPr>
    </w:p>
    <w:p w:rsidR="001210AD" w:rsidRDefault="001210AD" w:rsidP="006B176F">
      <w:pPr>
        <w:widowControl w:val="0"/>
        <w:autoSpaceDE w:val="0"/>
        <w:jc w:val="both"/>
        <w:rPr>
          <w:sz w:val="26"/>
          <w:szCs w:val="26"/>
        </w:rPr>
      </w:pPr>
    </w:p>
    <w:p w:rsidR="0042740B" w:rsidRDefault="0042740B" w:rsidP="006B176F">
      <w:pPr>
        <w:widowControl w:val="0"/>
        <w:autoSpaceDE w:val="0"/>
        <w:jc w:val="both"/>
        <w:rPr>
          <w:sz w:val="26"/>
          <w:szCs w:val="26"/>
        </w:rPr>
      </w:pPr>
    </w:p>
    <w:p w:rsidR="0042740B" w:rsidRDefault="0042740B" w:rsidP="006B176F">
      <w:pPr>
        <w:widowControl w:val="0"/>
        <w:autoSpaceDE w:val="0"/>
        <w:jc w:val="both"/>
        <w:rPr>
          <w:sz w:val="26"/>
          <w:szCs w:val="26"/>
        </w:rPr>
      </w:pPr>
    </w:p>
    <w:p w:rsidR="0042740B" w:rsidRDefault="0042740B" w:rsidP="006B176F">
      <w:pPr>
        <w:widowControl w:val="0"/>
        <w:autoSpaceDE w:val="0"/>
        <w:jc w:val="both"/>
        <w:rPr>
          <w:sz w:val="26"/>
          <w:szCs w:val="26"/>
        </w:rPr>
      </w:pPr>
    </w:p>
    <w:p w:rsidR="0042740B" w:rsidRPr="001210AD" w:rsidRDefault="0042740B" w:rsidP="006B176F">
      <w:pPr>
        <w:widowControl w:val="0"/>
        <w:autoSpaceDE w:val="0"/>
        <w:jc w:val="both"/>
        <w:rPr>
          <w:sz w:val="26"/>
          <w:szCs w:val="26"/>
        </w:rPr>
      </w:pPr>
    </w:p>
    <w:p w:rsidR="00857451" w:rsidRDefault="001210AD" w:rsidP="001210AD">
      <w:pPr>
        <w:autoSpaceDE w:val="0"/>
        <w:rPr>
          <w:b/>
          <w:sz w:val="26"/>
          <w:szCs w:val="26"/>
        </w:rPr>
      </w:pPr>
      <w:r w:rsidRPr="001210AD">
        <w:rPr>
          <w:b/>
          <w:sz w:val="26"/>
          <w:szCs w:val="26"/>
        </w:rPr>
        <w:t xml:space="preserve">                                </w:t>
      </w:r>
    </w:p>
    <w:p w:rsidR="00857451" w:rsidRDefault="00857451" w:rsidP="001210AD">
      <w:pPr>
        <w:autoSpaceDE w:val="0"/>
        <w:rPr>
          <w:b/>
          <w:sz w:val="26"/>
          <w:szCs w:val="26"/>
        </w:rPr>
      </w:pPr>
    </w:p>
    <w:p w:rsidR="006B176F" w:rsidRPr="001210AD" w:rsidRDefault="00857451" w:rsidP="001210AD">
      <w:pPr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1210AD" w:rsidRPr="001210AD">
        <w:rPr>
          <w:b/>
          <w:sz w:val="26"/>
          <w:szCs w:val="26"/>
        </w:rPr>
        <w:t>Глава 3</w:t>
      </w:r>
      <w:r w:rsidR="006B176F" w:rsidRPr="001210AD">
        <w:rPr>
          <w:b/>
          <w:sz w:val="26"/>
          <w:szCs w:val="26"/>
        </w:rPr>
        <w:t>. ДОХОДЫ БЮДЖЕТА ПОСЕЛЕНИЯ</w:t>
      </w:r>
    </w:p>
    <w:p w:rsidR="006B176F" w:rsidRPr="001210AD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5. </w:t>
      </w:r>
      <w:r w:rsidRPr="00857451">
        <w:rPr>
          <w:b/>
          <w:sz w:val="26"/>
          <w:szCs w:val="26"/>
        </w:rPr>
        <w:t>Формирование доходов</w:t>
      </w:r>
    </w:p>
    <w:p w:rsidR="006B176F" w:rsidRPr="00047374" w:rsidRDefault="006B176F" w:rsidP="006B176F">
      <w:pPr>
        <w:autoSpaceDE w:val="0"/>
        <w:rPr>
          <w:sz w:val="26"/>
          <w:szCs w:val="26"/>
        </w:rPr>
      </w:pPr>
      <w:r w:rsidRPr="00047374">
        <w:rPr>
          <w:sz w:val="26"/>
          <w:szCs w:val="26"/>
        </w:rPr>
        <w:t xml:space="preserve">        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Доходы бюджета поселения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  <w:r w:rsidRPr="00047374">
        <w:rPr>
          <w:b/>
          <w:bCs/>
          <w:sz w:val="26"/>
          <w:szCs w:val="26"/>
        </w:rPr>
        <w:t xml:space="preserve">Статья 6. </w:t>
      </w:r>
      <w:r w:rsidRPr="00857451">
        <w:rPr>
          <w:b/>
          <w:bCs/>
          <w:sz w:val="26"/>
          <w:szCs w:val="26"/>
        </w:rPr>
        <w:t>Прогнозирование доходов</w:t>
      </w:r>
      <w:r w:rsidRPr="00047374">
        <w:rPr>
          <w:b/>
          <w:bCs/>
          <w:sz w:val="26"/>
          <w:szCs w:val="26"/>
        </w:rPr>
        <w:t xml:space="preserve"> </w:t>
      </w: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</w:r>
      <w:proofErr w:type="gramStart"/>
      <w:r w:rsidRPr="00047374">
        <w:rPr>
          <w:bCs/>
          <w:sz w:val="26"/>
          <w:szCs w:val="26"/>
        </w:rPr>
        <w:t xml:space="preserve">Доходы бюджета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 xml:space="preserve"> прогнозируются на основе прогноза социально-экономического развития </w:t>
      </w:r>
      <w:r w:rsidR="00BC1E21">
        <w:rPr>
          <w:sz w:val="26"/>
          <w:szCs w:val="26"/>
        </w:rPr>
        <w:t>Плотбищенско</w:t>
      </w:r>
      <w:r w:rsidR="003C4D76">
        <w:rPr>
          <w:sz w:val="26"/>
          <w:szCs w:val="26"/>
        </w:rPr>
        <w:t>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bCs/>
          <w:sz w:val="26"/>
          <w:szCs w:val="26"/>
        </w:rPr>
        <w:t xml:space="preserve"> сельского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 xml:space="preserve"> в условиях законодательства о налогах и сборах и бюджетного законодательства Российской Федерации, а также законодательства Российской Федерации, законов области </w:t>
      </w:r>
      <w:r w:rsidRPr="00047374">
        <w:rPr>
          <w:sz w:val="26"/>
          <w:szCs w:val="26"/>
        </w:rPr>
        <w:t xml:space="preserve">и муниципальных правовых актов представительного органа </w:t>
      </w:r>
      <w:r w:rsidR="00BC1E21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</w:t>
      </w:r>
      <w:r w:rsidRPr="00047374">
        <w:rPr>
          <w:bCs/>
          <w:sz w:val="26"/>
          <w:szCs w:val="26"/>
        </w:rPr>
        <w:t>, устанавливающих неналоговые доходы бюджета п</w:t>
      </w:r>
      <w:r w:rsidRPr="00047374">
        <w:rPr>
          <w:sz w:val="26"/>
          <w:szCs w:val="26"/>
        </w:rPr>
        <w:t>оселения</w:t>
      </w:r>
      <w:r w:rsidRPr="00047374">
        <w:rPr>
          <w:bCs/>
          <w:sz w:val="26"/>
          <w:szCs w:val="26"/>
        </w:rPr>
        <w:t xml:space="preserve">, действующих на день внесения </w:t>
      </w:r>
      <w:r w:rsidRPr="00047374">
        <w:rPr>
          <w:sz w:val="26"/>
          <w:szCs w:val="26"/>
        </w:rPr>
        <w:t xml:space="preserve">проекта решения о бюджете в представительный орган поселения.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857451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bCs/>
          <w:sz w:val="26"/>
          <w:szCs w:val="26"/>
        </w:rPr>
        <w:t>Статья 7</w:t>
      </w:r>
      <w:r w:rsidRPr="00857451">
        <w:rPr>
          <w:b/>
          <w:bCs/>
          <w:sz w:val="26"/>
          <w:szCs w:val="26"/>
        </w:rPr>
        <w:t xml:space="preserve">. </w:t>
      </w:r>
      <w:r w:rsidRPr="00857451">
        <w:rPr>
          <w:b/>
          <w:sz w:val="26"/>
          <w:szCs w:val="26"/>
        </w:rPr>
        <w:t>Доходы бюджета поселения</w:t>
      </w:r>
    </w:p>
    <w:p w:rsidR="006B176F" w:rsidRPr="00047374" w:rsidRDefault="006B176F" w:rsidP="006B176F">
      <w:pPr>
        <w:autoSpaceDE w:val="0"/>
        <w:rPr>
          <w:sz w:val="26"/>
          <w:szCs w:val="26"/>
        </w:rPr>
      </w:pPr>
      <w:r w:rsidRPr="00047374">
        <w:rPr>
          <w:sz w:val="26"/>
          <w:szCs w:val="26"/>
        </w:rPr>
        <w:t xml:space="preserve">         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В доходы бюджета поселения подлежат зачислению:</w:t>
      </w:r>
    </w:p>
    <w:p w:rsidR="00240C38" w:rsidRPr="00A54964" w:rsidRDefault="00240C38" w:rsidP="0008626B">
      <w:pPr>
        <w:ind w:firstLine="547"/>
        <w:jc w:val="both"/>
        <w:rPr>
          <w:sz w:val="26"/>
          <w:szCs w:val="26"/>
        </w:rPr>
      </w:pPr>
      <w:proofErr w:type="gramStart"/>
      <w:r w:rsidRPr="00047374">
        <w:rPr>
          <w:color w:val="00B0F0"/>
          <w:sz w:val="26"/>
          <w:szCs w:val="26"/>
        </w:rPr>
        <w:t>1</w:t>
      </w:r>
      <w:r w:rsidRPr="00A54964">
        <w:rPr>
          <w:sz w:val="26"/>
          <w:szCs w:val="26"/>
        </w:rPr>
        <w:t>) налоговые доходы от федеральных налогов и сборов, в том числе налогов, предусмотренных специальными налоговыми режимами, региональных налогов, местных налогов и сборов, а также пеней и штрафов по ним, в соответствии с норматива</w:t>
      </w:r>
      <w:r w:rsidR="00857451">
        <w:rPr>
          <w:sz w:val="26"/>
          <w:szCs w:val="26"/>
        </w:rPr>
        <w:t>ми, установленными статьей  61.1</w:t>
      </w:r>
      <w:r w:rsidRPr="00A54964">
        <w:rPr>
          <w:sz w:val="26"/>
          <w:szCs w:val="26"/>
        </w:rPr>
        <w:t xml:space="preserve"> Бюджетного кодекса Российской Федерации, решением районной Думы Малмыжского района о бюджете района, решением районной Думы о межбюджетных отношениях, решением сельск</w:t>
      </w:r>
      <w:r w:rsidR="003C4D76">
        <w:rPr>
          <w:sz w:val="26"/>
          <w:szCs w:val="26"/>
        </w:rPr>
        <w:t xml:space="preserve">ой Думы о бюджете </w:t>
      </w:r>
      <w:r w:rsidR="00BC1E21">
        <w:rPr>
          <w:sz w:val="26"/>
          <w:szCs w:val="26"/>
        </w:rPr>
        <w:t>Плотбищенского</w:t>
      </w:r>
      <w:proofErr w:type="gramEnd"/>
      <w:r w:rsidRPr="00A5496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неналоговые доходы в соответствии с нормативами, установленными статьями 46 и 62 Бюджетного кодекса Российской Федерации;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безвозмездные поступления.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  <w:r w:rsidRPr="00047374">
        <w:rPr>
          <w:b/>
          <w:bCs/>
          <w:sz w:val="26"/>
          <w:szCs w:val="26"/>
        </w:rPr>
        <w:t>Статья 8</w:t>
      </w:r>
      <w:r w:rsidRPr="00047374">
        <w:rPr>
          <w:bCs/>
          <w:sz w:val="26"/>
          <w:szCs w:val="26"/>
        </w:rPr>
        <w:t xml:space="preserve">. </w:t>
      </w:r>
      <w:r w:rsidRPr="00857451">
        <w:rPr>
          <w:b/>
          <w:bCs/>
          <w:sz w:val="26"/>
          <w:szCs w:val="26"/>
        </w:rPr>
        <w:t>Внесение изменений в решения сельской Думы</w:t>
      </w:r>
      <w:r w:rsidR="00B54757" w:rsidRPr="00857451">
        <w:rPr>
          <w:b/>
          <w:sz w:val="26"/>
          <w:szCs w:val="26"/>
        </w:rPr>
        <w:t xml:space="preserve"> </w:t>
      </w:r>
      <w:r w:rsidR="00BC1E21">
        <w:rPr>
          <w:b/>
          <w:sz w:val="26"/>
          <w:szCs w:val="26"/>
        </w:rPr>
        <w:t>Плотбищенского</w:t>
      </w:r>
      <w:r w:rsidR="00BC1E21" w:rsidRPr="00BC1E21">
        <w:rPr>
          <w:b/>
          <w:bCs/>
          <w:sz w:val="26"/>
          <w:szCs w:val="26"/>
        </w:rPr>
        <w:t xml:space="preserve"> </w:t>
      </w:r>
      <w:r w:rsidRPr="00857451">
        <w:rPr>
          <w:b/>
          <w:bCs/>
          <w:sz w:val="26"/>
          <w:szCs w:val="26"/>
        </w:rPr>
        <w:t xml:space="preserve">сельского поселения в части изменения доходов бюджета </w:t>
      </w:r>
      <w:r w:rsidR="00BC1E21">
        <w:rPr>
          <w:b/>
          <w:sz w:val="26"/>
          <w:szCs w:val="26"/>
        </w:rPr>
        <w:t xml:space="preserve">Плотбищенского </w:t>
      </w:r>
      <w:r w:rsidR="00B54757" w:rsidRPr="00857451">
        <w:rPr>
          <w:b/>
          <w:sz w:val="26"/>
          <w:szCs w:val="26"/>
        </w:rPr>
        <w:t>сельско</w:t>
      </w:r>
      <w:r w:rsidRPr="00857451">
        <w:rPr>
          <w:b/>
          <w:sz w:val="26"/>
          <w:szCs w:val="26"/>
        </w:rPr>
        <w:t>го поселения</w:t>
      </w: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  <w:r w:rsidRPr="00047374">
        <w:rPr>
          <w:bCs/>
          <w:sz w:val="26"/>
          <w:szCs w:val="26"/>
        </w:rPr>
        <w:tab/>
        <w:t xml:space="preserve">1. Решения Думы </w:t>
      </w:r>
      <w:r w:rsidR="00BC1E21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bCs/>
          <w:sz w:val="26"/>
          <w:szCs w:val="26"/>
        </w:rPr>
        <w:t xml:space="preserve"> сельского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 xml:space="preserve"> о внесении изменений в решения сельской Думы</w:t>
      </w:r>
      <w:r w:rsidRPr="00047374">
        <w:rPr>
          <w:sz w:val="26"/>
          <w:szCs w:val="26"/>
        </w:rPr>
        <w:t xml:space="preserve"> </w:t>
      </w:r>
      <w:r w:rsidR="00BC1E21" w:rsidRPr="004109AE">
        <w:rPr>
          <w:sz w:val="26"/>
          <w:szCs w:val="26"/>
        </w:rPr>
        <w:t>Плотбищенское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</w:t>
      </w:r>
      <w:r w:rsidRPr="00047374">
        <w:rPr>
          <w:bCs/>
          <w:sz w:val="26"/>
          <w:szCs w:val="26"/>
        </w:rPr>
        <w:t xml:space="preserve"> о налогах и сборах, приводящие к изменению доходов бюджета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>, вступающие в силу в очередном финансовом году</w:t>
      </w:r>
      <w:r w:rsidR="00857451">
        <w:rPr>
          <w:bCs/>
          <w:sz w:val="26"/>
          <w:szCs w:val="26"/>
        </w:rPr>
        <w:t xml:space="preserve"> и плановом периоде</w:t>
      </w:r>
      <w:r w:rsidRPr="00047374">
        <w:rPr>
          <w:bCs/>
          <w:sz w:val="26"/>
          <w:szCs w:val="26"/>
        </w:rPr>
        <w:t>, д</w:t>
      </w:r>
      <w:r w:rsidR="00857451">
        <w:rPr>
          <w:bCs/>
          <w:sz w:val="26"/>
          <w:szCs w:val="26"/>
        </w:rPr>
        <w:t>олжны быть приняты на дату внесения проекта решения сельской Думы об утверждения бюджета поселения.</w:t>
      </w: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  <w:r w:rsidRPr="00047374">
        <w:rPr>
          <w:bCs/>
          <w:sz w:val="26"/>
          <w:szCs w:val="26"/>
        </w:rPr>
        <w:tab/>
        <w:t xml:space="preserve">2.  </w:t>
      </w:r>
      <w:proofErr w:type="gramStart"/>
      <w:r w:rsidR="00857451">
        <w:rPr>
          <w:bCs/>
          <w:sz w:val="26"/>
          <w:szCs w:val="26"/>
        </w:rPr>
        <w:t>Положения решений</w:t>
      </w:r>
      <w:r w:rsidRPr="00047374">
        <w:rPr>
          <w:bCs/>
          <w:sz w:val="26"/>
          <w:szCs w:val="26"/>
        </w:rPr>
        <w:t xml:space="preserve"> сельской Думы </w:t>
      </w:r>
      <w:r w:rsidR="00BC1E21" w:rsidRPr="004109AE">
        <w:rPr>
          <w:sz w:val="26"/>
          <w:szCs w:val="26"/>
        </w:rPr>
        <w:t>Плотбищенское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bCs/>
          <w:sz w:val="26"/>
          <w:szCs w:val="26"/>
        </w:rPr>
        <w:t xml:space="preserve"> сельского </w:t>
      </w:r>
      <w:r w:rsidRPr="00047374">
        <w:rPr>
          <w:sz w:val="26"/>
          <w:szCs w:val="26"/>
        </w:rPr>
        <w:t>поселения</w:t>
      </w:r>
      <w:r w:rsidR="00D82B09">
        <w:rPr>
          <w:bCs/>
          <w:sz w:val="26"/>
          <w:szCs w:val="26"/>
        </w:rPr>
        <w:t xml:space="preserve">, приводящие к  изменению </w:t>
      </w:r>
      <w:r w:rsidR="00B25B8E">
        <w:rPr>
          <w:bCs/>
          <w:sz w:val="26"/>
          <w:szCs w:val="26"/>
        </w:rPr>
        <w:t xml:space="preserve"> общего объема</w:t>
      </w:r>
      <w:r w:rsidR="00D82B09">
        <w:rPr>
          <w:bCs/>
          <w:sz w:val="26"/>
          <w:szCs w:val="26"/>
        </w:rPr>
        <w:t xml:space="preserve"> доход</w:t>
      </w:r>
      <w:r w:rsidR="00B25B8E">
        <w:rPr>
          <w:bCs/>
          <w:sz w:val="26"/>
          <w:szCs w:val="26"/>
        </w:rPr>
        <w:t xml:space="preserve">а бюджета поселения и </w:t>
      </w:r>
      <w:r w:rsidR="00B25B8E">
        <w:rPr>
          <w:bCs/>
          <w:sz w:val="26"/>
          <w:szCs w:val="26"/>
        </w:rPr>
        <w:lastRenderedPageBreak/>
        <w:t>принятых</w:t>
      </w:r>
      <w:r w:rsidRPr="00047374">
        <w:rPr>
          <w:bCs/>
          <w:sz w:val="26"/>
          <w:szCs w:val="26"/>
        </w:rPr>
        <w:t xml:space="preserve"> по</w:t>
      </w:r>
      <w:r w:rsidR="00B25B8E">
        <w:rPr>
          <w:bCs/>
          <w:sz w:val="26"/>
          <w:szCs w:val="26"/>
        </w:rPr>
        <w:t>сле внесения</w:t>
      </w:r>
      <w:r w:rsidRPr="00047374">
        <w:rPr>
          <w:bCs/>
          <w:sz w:val="26"/>
          <w:szCs w:val="26"/>
        </w:rPr>
        <w:t xml:space="preserve"> проекта решения сельской Думы о бюджете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 xml:space="preserve"> на очередной финансовый год,</w:t>
      </w:r>
      <w:r w:rsidR="00B25B8E">
        <w:rPr>
          <w:bCs/>
          <w:sz w:val="26"/>
          <w:szCs w:val="26"/>
        </w:rPr>
        <w:t xml:space="preserve"> и плановый период в сельскую Думу, учитываются в очередном финансовом году при внесении изменений в бюджет на текущий финансовый год и плановый период</w:t>
      </w:r>
      <w:r w:rsidR="003A293D">
        <w:rPr>
          <w:bCs/>
          <w:sz w:val="26"/>
          <w:szCs w:val="26"/>
        </w:rPr>
        <w:t xml:space="preserve"> в части показателей</w:t>
      </w:r>
      <w:r w:rsidRPr="00047374">
        <w:rPr>
          <w:bCs/>
          <w:sz w:val="26"/>
          <w:szCs w:val="26"/>
        </w:rPr>
        <w:t xml:space="preserve"> </w:t>
      </w:r>
      <w:r w:rsidR="00B91D9F">
        <w:rPr>
          <w:bCs/>
          <w:sz w:val="26"/>
          <w:szCs w:val="26"/>
        </w:rPr>
        <w:t>текущего финансового года.</w:t>
      </w:r>
      <w:proofErr w:type="gramEnd"/>
    </w:p>
    <w:p w:rsidR="006B176F" w:rsidRPr="00047374" w:rsidRDefault="006B176F" w:rsidP="00B91D9F">
      <w:pPr>
        <w:autoSpaceDE w:val="0"/>
        <w:jc w:val="both"/>
        <w:rPr>
          <w:sz w:val="26"/>
          <w:szCs w:val="26"/>
        </w:rPr>
      </w:pPr>
      <w:r w:rsidRPr="00047374">
        <w:rPr>
          <w:bCs/>
          <w:sz w:val="26"/>
          <w:szCs w:val="26"/>
        </w:rPr>
        <w:tab/>
      </w:r>
    </w:p>
    <w:p w:rsidR="00B91D9F" w:rsidRDefault="00B91D9F" w:rsidP="006B176F">
      <w:pPr>
        <w:autoSpaceDE w:val="0"/>
        <w:jc w:val="center"/>
        <w:rPr>
          <w:sz w:val="26"/>
          <w:szCs w:val="26"/>
        </w:rPr>
      </w:pPr>
    </w:p>
    <w:p w:rsidR="00B91D9F" w:rsidRDefault="00B91D9F" w:rsidP="006B176F">
      <w:pPr>
        <w:autoSpaceDE w:val="0"/>
        <w:jc w:val="center"/>
        <w:rPr>
          <w:sz w:val="26"/>
          <w:szCs w:val="26"/>
        </w:rPr>
      </w:pPr>
    </w:p>
    <w:p w:rsidR="006B176F" w:rsidRPr="00B91D9F" w:rsidRDefault="00B91D9F" w:rsidP="006B176F">
      <w:pPr>
        <w:autoSpaceDE w:val="0"/>
        <w:jc w:val="center"/>
        <w:rPr>
          <w:b/>
          <w:sz w:val="26"/>
          <w:szCs w:val="26"/>
        </w:rPr>
      </w:pPr>
      <w:r w:rsidRPr="00B91D9F">
        <w:rPr>
          <w:b/>
          <w:sz w:val="26"/>
          <w:szCs w:val="26"/>
        </w:rPr>
        <w:t>Глава 4</w:t>
      </w:r>
      <w:r w:rsidR="006B176F" w:rsidRPr="00B91D9F">
        <w:rPr>
          <w:b/>
          <w:sz w:val="26"/>
          <w:szCs w:val="26"/>
        </w:rPr>
        <w:t>. РАСХОДЫ БЮДЖЕТА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B91D9F" w:rsidRDefault="006B176F" w:rsidP="006B176F">
      <w:pPr>
        <w:spacing w:line="276" w:lineRule="auto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 9.</w:t>
      </w:r>
      <w:r w:rsidRPr="00047374">
        <w:rPr>
          <w:sz w:val="26"/>
          <w:szCs w:val="26"/>
        </w:rPr>
        <w:t xml:space="preserve"> </w:t>
      </w:r>
      <w:r w:rsidRPr="00B91D9F">
        <w:rPr>
          <w:b/>
          <w:sz w:val="26"/>
          <w:szCs w:val="26"/>
        </w:rPr>
        <w:t>Формирование расходов бюджета поселения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</w:r>
      <w:proofErr w:type="gramStart"/>
      <w:r w:rsidRPr="00047374">
        <w:rPr>
          <w:sz w:val="26"/>
          <w:szCs w:val="26"/>
        </w:rPr>
        <w:t xml:space="preserve">Формирование расходов бюджета поселения осуществляется в соответствии с расходными обязательствами, установленными федеральными законами, </w:t>
      </w:r>
      <w:r w:rsidRPr="00047374">
        <w:rPr>
          <w:bCs/>
          <w:iCs/>
          <w:sz w:val="26"/>
          <w:szCs w:val="26"/>
        </w:rPr>
        <w:t xml:space="preserve">и (или) нормативными правовыми актами Президента Российской Федерации и Правительства Российской Федерации, </w:t>
      </w:r>
      <w:r w:rsidRPr="00047374">
        <w:rPr>
          <w:sz w:val="26"/>
          <w:szCs w:val="26"/>
        </w:rPr>
        <w:t xml:space="preserve">законами Кировской области </w:t>
      </w:r>
      <w:r w:rsidRPr="00047374">
        <w:rPr>
          <w:bCs/>
          <w:iCs/>
          <w:sz w:val="26"/>
          <w:szCs w:val="26"/>
        </w:rPr>
        <w:t xml:space="preserve">и (или) </w:t>
      </w:r>
      <w:r w:rsidRPr="00047374">
        <w:rPr>
          <w:sz w:val="26"/>
          <w:szCs w:val="26"/>
        </w:rPr>
        <w:t xml:space="preserve">нормативными правовыми актами Кировской области, муниципальными правовыми актами, договорами (соглашениями), заключенными </w:t>
      </w:r>
      <w:r w:rsidR="00BC1E21">
        <w:rPr>
          <w:sz w:val="26"/>
          <w:szCs w:val="26"/>
        </w:rPr>
        <w:t>Плотбищенским</w:t>
      </w:r>
      <w:r w:rsidRPr="00047374">
        <w:rPr>
          <w:sz w:val="26"/>
          <w:szCs w:val="26"/>
        </w:rPr>
        <w:t xml:space="preserve"> сельским поселением либо от его имени, исполнение которых должно происходить в очередном финансовом году</w:t>
      </w:r>
      <w:r w:rsidR="00B91D9F">
        <w:rPr>
          <w:sz w:val="26"/>
          <w:szCs w:val="26"/>
        </w:rPr>
        <w:t xml:space="preserve"> (в очередном финансовом году</w:t>
      </w:r>
      <w:proofErr w:type="gramEnd"/>
      <w:r w:rsidR="00B91D9F">
        <w:rPr>
          <w:sz w:val="26"/>
          <w:szCs w:val="26"/>
        </w:rPr>
        <w:t xml:space="preserve"> и плановом </w:t>
      </w:r>
      <w:proofErr w:type="gramStart"/>
      <w:r w:rsidR="00B91D9F">
        <w:rPr>
          <w:sz w:val="26"/>
          <w:szCs w:val="26"/>
        </w:rPr>
        <w:t>периоде</w:t>
      </w:r>
      <w:proofErr w:type="gramEnd"/>
      <w:r w:rsidR="00B91D9F">
        <w:rPr>
          <w:sz w:val="26"/>
          <w:szCs w:val="26"/>
        </w:rPr>
        <w:t>)</w:t>
      </w:r>
      <w:r w:rsidRPr="00047374">
        <w:rPr>
          <w:sz w:val="26"/>
          <w:szCs w:val="26"/>
        </w:rPr>
        <w:t xml:space="preserve"> за счет средств бюджета поселения.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10</w:t>
      </w:r>
      <w:r w:rsidRPr="00047374">
        <w:rPr>
          <w:sz w:val="26"/>
          <w:szCs w:val="26"/>
        </w:rPr>
        <w:t xml:space="preserve">. </w:t>
      </w:r>
      <w:r w:rsidRPr="00B91D9F">
        <w:rPr>
          <w:b/>
          <w:sz w:val="26"/>
          <w:szCs w:val="26"/>
        </w:rPr>
        <w:t>Планирование бюджетных ассигнований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1. </w:t>
      </w:r>
      <w:proofErr w:type="gramStart"/>
      <w:r w:rsidRPr="00047374">
        <w:rPr>
          <w:sz w:val="26"/>
          <w:szCs w:val="26"/>
        </w:rPr>
        <w:t xml:space="preserve">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методикой, устанавливаемой администрацией </w:t>
      </w:r>
      <w:r w:rsidR="00BC1E21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для бюджета поселения, с учетом муниципального задан</w:t>
      </w:r>
      <w:r w:rsidR="00B91D9F">
        <w:rPr>
          <w:sz w:val="26"/>
          <w:szCs w:val="26"/>
        </w:rPr>
        <w:t>ия на очередной финансовый год и плановый период</w:t>
      </w:r>
      <w:r w:rsidR="00890D64">
        <w:rPr>
          <w:sz w:val="26"/>
          <w:szCs w:val="26"/>
        </w:rPr>
        <w:t>е</w:t>
      </w:r>
      <w:r w:rsidR="00B91D9F">
        <w:rPr>
          <w:sz w:val="26"/>
          <w:szCs w:val="26"/>
        </w:rPr>
        <w:t>,</w:t>
      </w:r>
      <w:r w:rsidR="00890D6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а также его выполнения в отчетном финансовом году и текущем финансовом году в части планирования бюджетных ассигнований на оказание муниципальных</w:t>
      </w:r>
      <w:proofErr w:type="gramEnd"/>
      <w:r w:rsidRPr="00047374">
        <w:rPr>
          <w:sz w:val="26"/>
          <w:szCs w:val="26"/>
        </w:rPr>
        <w:t xml:space="preserve"> услуг (выполнение работ).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2. </w:t>
      </w:r>
      <w:proofErr w:type="gramStart"/>
      <w:r w:rsidRPr="00047374">
        <w:rPr>
          <w:sz w:val="26"/>
          <w:szCs w:val="26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сельской Думы о бюджете поселения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</w:t>
      </w:r>
      <w:proofErr w:type="gramEnd"/>
      <w:r w:rsidRPr="00047374">
        <w:rPr>
          <w:sz w:val="26"/>
          <w:szCs w:val="26"/>
        </w:rPr>
        <w:t xml:space="preserve"> и (или) при сокращении бюджетных ассигнований по отдельным статьям расходов бюджета.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D61786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 11</w:t>
      </w:r>
      <w:r w:rsidRPr="00047374">
        <w:rPr>
          <w:sz w:val="26"/>
          <w:szCs w:val="26"/>
        </w:rPr>
        <w:t xml:space="preserve">. </w:t>
      </w:r>
      <w:r w:rsidRPr="00D61786">
        <w:rPr>
          <w:b/>
          <w:sz w:val="26"/>
          <w:szCs w:val="26"/>
        </w:rPr>
        <w:t xml:space="preserve">Резервный фонд администрации </w:t>
      </w:r>
      <w:r w:rsidR="00890D64" w:rsidRPr="00890D64">
        <w:rPr>
          <w:b/>
          <w:sz w:val="26"/>
          <w:szCs w:val="26"/>
        </w:rPr>
        <w:t>Плотбищенского</w:t>
      </w:r>
      <w:r w:rsidR="00B54757" w:rsidRPr="00D61786">
        <w:rPr>
          <w:b/>
          <w:sz w:val="26"/>
          <w:szCs w:val="26"/>
        </w:rPr>
        <w:t xml:space="preserve"> </w:t>
      </w:r>
      <w:r w:rsidRPr="00D61786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В расходной части бюджета поселения предусматривается создание резервного фонда администрации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Размер резервного фонда администрации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устанавливается решением сельской Думы о бюджете п</w:t>
      </w:r>
      <w:r w:rsidR="00D61786">
        <w:rPr>
          <w:sz w:val="26"/>
          <w:szCs w:val="26"/>
        </w:rPr>
        <w:t>оселения.</w:t>
      </w:r>
    </w:p>
    <w:p w:rsidR="00240C38" w:rsidRPr="00A54964" w:rsidRDefault="006B176F" w:rsidP="00240C38">
      <w:pPr>
        <w:autoSpaceDE w:val="0"/>
        <w:ind w:firstLine="540"/>
        <w:jc w:val="both"/>
        <w:rPr>
          <w:sz w:val="26"/>
          <w:szCs w:val="26"/>
        </w:rPr>
      </w:pPr>
      <w:r w:rsidRPr="00A54964">
        <w:rPr>
          <w:sz w:val="26"/>
          <w:szCs w:val="26"/>
        </w:rPr>
        <w:t xml:space="preserve">3. </w:t>
      </w:r>
      <w:proofErr w:type="gramStart"/>
      <w:r w:rsidR="00240C38" w:rsidRPr="00A54964">
        <w:rPr>
          <w:sz w:val="26"/>
          <w:szCs w:val="26"/>
        </w:rPr>
        <w:t xml:space="preserve">Средства резервного фонда администрации </w:t>
      </w:r>
      <w:r w:rsidR="00890D64">
        <w:rPr>
          <w:sz w:val="26"/>
          <w:szCs w:val="26"/>
        </w:rPr>
        <w:t>Плотбищенского</w:t>
      </w:r>
      <w:r w:rsidR="00B54757" w:rsidRPr="00A54964">
        <w:rPr>
          <w:sz w:val="26"/>
          <w:szCs w:val="26"/>
        </w:rPr>
        <w:t xml:space="preserve"> </w:t>
      </w:r>
      <w:r w:rsidR="00240C38" w:rsidRPr="00A54964">
        <w:rPr>
          <w:sz w:val="26"/>
          <w:szCs w:val="26"/>
        </w:rPr>
        <w:t xml:space="preserve">сельского поселения направляются на финансовое обеспечение непредвиденных расходов, в </w:t>
      </w:r>
      <w:r w:rsidR="00240C38" w:rsidRPr="00A54964">
        <w:rPr>
          <w:sz w:val="26"/>
          <w:szCs w:val="26"/>
        </w:rPr>
        <w:lastRenderedPageBreak/>
        <w:t xml:space="preserve">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</w:t>
      </w:r>
      <w:r w:rsidR="00240C38" w:rsidRPr="00A54964">
        <w:rPr>
          <w:rFonts w:eastAsiaTheme="minorHAnsi"/>
          <w:sz w:val="26"/>
          <w:szCs w:val="26"/>
          <w:lang w:eastAsia="en-US"/>
        </w:rPr>
        <w:t>а также на иные мероприятия</w:t>
      </w:r>
      <w:r w:rsidR="00240C38" w:rsidRPr="00A54964">
        <w:rPr>
          <w:sz w:val="26"/>
          <w:szCs w:val="26"/>
        </w:rPr>
        <w:t xml:space="preserve"> и используются по решению администрации  </w:t>
      </w:r>
      <w:r w:rsidR="00890D64">
        <w:rPr>
          <w:sz w:val="26"/>
          <w:szCs w:val="26"/>
        </w:rPr>
        <w:t>Плотбищенского</w:t>
      </w:r>
      <w:r w:rsidR="00B54757" w:rsidRPr="00A54964">
        <w:rPr>
          <w:sz w:val="26"/>
          <w:szCs w:val="26"/>
        </w:rPr>
        <w:t xml:space="preserve">  </w:t>
      </w:r>
      <w:r w:rsidR="00240C38" w:rsidRPr="00A54964">
        <w:rPr>
          <w:sz w:val="26"/>
          <w:szCs w:val="26"/>
        </w:rPr>
        <w:t xml:space="preserve">сельского поселения, в соответствии с принятым ей порядком. </w:t>
      </w:r>
      <w:proofErr w:type="gramEnd"/>
    </w:p>
    <w:p w:rsidR="006B176F" w:rsidRPr="00047374" w:rsidRDefault="00E136F2" w:rsidP="00240C3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4. 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поселения.</w:t>
      </w:r>
    </w:p>
    <w:p w:rsidR="00E136F2" w:rsidRPr="00047374" w:rsidRDefault="00E136F2" w:rsidP="006B176F">
      <w:pPr>
        <w:ind w:firstLine="540"/>
        <w:jc w:val="both"/>
        <w:rPr>
          <w:sz w:val="26"/>
          <w:szCs w:val="26"/>
        </w:rPr>
      </w:pPr>
    </w:p>
    <w:p w:rsidR="006B176F" w:rsidRPr="00047374" w:rsidRDefault="006B176F" w:rsidP="00927568">
      <w:pPr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12.</w:t>
      </w:r>
      <w:r w:rsidRPr="00047374">
        <w:rPr>
          <w:b/>
          <w:sz w:val="26"/>
          <w:szCs w:val="26"/>
          <w:vertAlign w:val="superscript"/>
        </w:rPr>
        <w:t xml:space="preserve"> </w:t>
      </w:r>
      <w:r w:rsidR="005E48E0" w:rsidRPr="00D61786">
        <w:rPr>
          <w:b/>
          <w:sz w:val="26"/>
          <w:szCs w:val="26"/>
        </w:rPr>
        <w:t xml:space="preserve">Дорожный фонд </w:t>
      </w:r>
      <w:r w:rsidR="00890D64" w:rsidRPr="00890D64">
        <w:rPr>
          <w:b/>
          <w:sz w:val="26"/>
          <w:szCs w:val="26"/>
        </w:rPr>
        <w:t>Плотбищенского</w:t>
      </w:r>
      <w:r w:rsidRPr="00D61786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 </w:t>
      </w:r>
      <w:proofErr w:type="gramStart"/>
      <w:r w:rsidRPr="00047374">
        <w:rPr>
          <w:sz w:val="26"/>
          <w:szCs w:val="26"/>
        </w:rPr>
        <w:t xml:space="preserve">В </w:t>
      </w:r>
      <w:r w:rsidR="00890D64">
        <w:rPr>
          <w:sz w:val="26"/>
          <w:szCs w:val="26"/>
        </w:rPr>
        <w:t>Плотбищенском</w:t>
      </w:r>
      <w:r w:rsidRPr="00047374">
        <w:rPr>
          <w:sz w:val="26"/>
          <w:szCs w:val="26"/>
        </w:rPr>
        <w:t xml:space="preserve"> сельском поселении создается дорожный фонд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который является частью средств бюджета поселения, подлежащей использованию в целях финансового обеспечения дорожной деятельности в отношении 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Объем бюджетных ассигнований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утверждается решением </w:t>
      </w:r>
      <w:r w:rsidR="00890D64">
        <w:rPr>
          <w:sz w:val="26"/>
          <w:szCs w:val="26"/>
        </w:rPr>
        <w:t>Плотбищенской</w:t>
      </w:r>
      <w:r w:rsidRPr="00047374">
        <w:rPr>
          <w:sz w:val="26"/>
          <w:szCs w:val="26"/>
        </w:rPr>
        <w:t xml:space="preserve"> сельской  Думы о бюджете поселения в размере не менее прогнозируемого объема: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поступлений в виде межбюджетных трансфертов из бюджета Малмыжского района на финансовое обеспечение дорожной деятельности в отношении 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:rsidR="005D0F14" w:rsidRPr="00A54964" w:rsidRDefault="00E136F2" w:rsidP="005D0F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54964">
        <w:rPr>
          <w:sz w:val="26"/>
          <w:szCs w:val="26"/>
        </w:rPr>
        <w:t xml:space="preserve">доходов бюджета поселения от акцизов на автомобильный бензин, </w:t>
      </w:r>
      <w:r w:rsidR="005D0F14" w:rsidRPr="00A54964">
        <w:rPr>
          <w:rFonts w:eastAsiaTheme="minorHAnsi"/>
          <w:sz w:val="26"/>
          <w:szCs w:val="26"/>
          <w:lang w:eastAsia="en-US"/>
        </w:rPr>
        <w:t>прямогонный бензин, дизельное топливо, моторные масла для дизельных и (или) карбюраторных (</w:t>
      </w:r>
      <w:proofErr w:type="spellStart"/>
      <w:r w:rsidR="005D0F14" w:rsidRPr="00A54964">
        <w:rPr>
          <w:rFonts w:eastAsiaTheme="minorHAnsi"/>
          <w:sz w:val="26"/>
          <w:szCs w:val="26"/>
          <w:lang w:eastAsia="en-US"/>
        </w:rPr>
        <w:t>инжекторных</w:t>
      </w:r>
      <w:proofErr w:type="spellEnd"/>
      <w:r w:rsidR="005D0F14" w:rsidRPr="00A54964">
        <w:rPr>
          <w:rFonts w:eastAsiaTheme="minorHAnsi"/>
          <w:sz w:val="26"/>
          <w:szCs w:val="26"/>
          <w:lang w:eastAsia="en-US"/>
        </w:rPr>
        <w:t>) двигателей, производимые на территории Российской Федерации, подлежащих зачислению в бюджет</w:t>
      </w:r>
      <w:r w:rsidR="00020996" w:rsidRPr="00A54964">
        <w:rPr>
          <w:rFonts w:eastAsiaTheme="minorHAnsi"/>
          <w:sz w:val="26"/>
          <w:szCs w:val="26"/>
          <w:lang w:eastAsia="en-US"/>
        </w:rPr>
        <w:t xml:space="preserve"> поселения</w:t>
      </w:r>
      <w:r w:rsidR="005D0F14" w:rsidRPr="00A54964">
        <w:rPr>
          <w:rFonts w:eastAsiaTheme="minorHAnsi"/>
          <w:sz w:val="26"/>
          <w:szCs w:val="26"/>
          <w:lang w:eastAsia="en-US"/>
        </w:rPr>
        <w:t>;</w:t>
      </w:r>
    </w:p>
    <w:p w:rsidR="00E136F2" w:rsidRPr="00A54964" w:rsidRDefault="00020996" w:rsidP="00E136F2">
      <w:pPr>
        <w:autoSpaceDE w:val="0"/>
        <w:ind w:firstLine="540"/>
        <w:jc w:val="both"/>
        <w:rPr>
          <w:sz w:val="26"/>
          <w:szCs w:val="26"/>
        </w:rPr>
      </w:pPr>
      <w:r w:rsidRPr="00A54964">
        <w:rPr>
          <w:sz w:val="26"/>
          <w:szCs w:val="26"/>
        </w:rPr>
        <w:t xml:space="preserve">государственной пошлины за выдачу органом местного самоуправления </w:t>
      </w:r>
      <w:r w:rsidR="00890D64">
        <w:rPr>
          <w:sz w:val="26"/>
          <w:szCs w:val="26"/>
        </w:rPr>
        <w:t>Плотбищенского</w:t>
      </w:r>
      <w:r w:rsidR="00B54757" w:rsidRPr="00A54964">
        <w:rPr>
          <w:sz w:val="26"/>
          <w:szCs w:val="26"/>
        </w:rPr>
        <w:t xml:space="preserve"> </w:t>
      </w:r>
      <w:r w:rsidRPr="00A54964">
        <w:rPr>
          <w:sz w:val="26"/>
          <w:szCs w:val="26"/>
        </w:rPr>
        <w:t xml:space="preserve">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020996" w:rsidRPr="00A54964" w:rsidRDefault="00020996" w:rsidP="00E136F2">
      <w:pPr>
        <w:autoSpaceDE w:val="0"/>
        <w:ind w:firstLine="540"/>
        <w:jc w:val="both"/>
        <w:rPr>
          <w:sz w:val="26"/>
          <w:szCs w:val="26"/>
        </w:rPr>
      </w:pPr>
      <w:r w:rsidRPr="00A54964">
        <w:rPr>
          <w:sz w:val="26"/>
          <w:szCs w:val="26"/>
        </w:rPr>
        <w:t>платы за оказание услуг по присое</w:t>
      </w:r>
      <w:r w:rsidR="006C4007" w:rsidRPr="00A54964">
        <w:rPr>
          <w:sz w:val="26"/>
          <w:szCs w:val="26"/>
        </w:rPr>
        <w:t>динению объектов дорожного сервиса к автомобильным дорогам общего пользования местного значения;</w:t>
      </w:r>
    </w:p>
    <w:p w:rsidR="006B176F" w:rsidRDefault="006B176F" w:rsidP="00E136F2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денежных средств, поступающих в 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00D6E" w:rsidRPr="00047374" w:rsidRDefault="00D61786" w:rsidP="00600D6E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поступлений виде межбюджетных трансфертов из бюджетов бюджетной системы Российской Федерации</w:t>
      </w:r>
      <w:r w:rsidR="00600D6E">
        <w:rPr>
          <w:sz w:val="26"/>
          <w:szCs w:val="26"/>
        </w:rPr>
        <w:t xml:space="preserve"> на финансовое обеспечение дорожной деятельности в отношении</w:t>
      </w:r>
      <w:r w:rsidR="00600D6E" w:rsidRPr="00600D6E">
        <w:rPr>
          <w:sz w:val="26"/>
          <w:szCs w:val="26"/>
        </w:rPr>
        <w:t xml:space="preserve"> </w:t>
      </w:r>
      <w:r w:rsidR="00600D6E" w:rsidRPr="00047374">
        <w:rPr>
          <w:sz w:val="26"/>
          <w:szCs w:val="26"/>
        </w:rPr>
        <w:t xml:space="preserve">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600D6E" w:rsidRPr="00047374">
        <w:rPr>
          <w:sz w:val="26"/>
          <w:szCs w:val="26"/>
        </w:rPr>
        <w:t xml:space="preserve">  сельского поселения,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  <w:proofErr w:type="gramEnd"/>
    </w:p>
    <w:p w:rsidR="006B176F" w:rsidRDefault="00600D6E" w:rsidP="00600D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B176F" w:rsidRPr="00047374">
        <w:rPr>
          <w:sz w:val="26"/>
          <w:szCs w:val="26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поселения,  а также капитального ремонта и ремонта </w:t>
      </w:r>
      <w:r w:rsidR="006B176F" w:rsidRPr="00047374">
        <w:rPr>
          <w:sz w:val="26"/>
          <w:szCs w:val="26"/>
        </w:rPr>
        <w:lastRenderedPageBreak/>
        <w:t>дворовых территорий многоквартирных домов, проездов к дворовым территориям многоквартирных домов населенных пунктов.</w:t>
      </w:r>
    </w:p>
    <w:p w:rsidR="00514DCE" w:rsidRPr="00514DCE" w:rsidRDefault="00514DCE" w:rsidP="006B176F">
      <w:pPr>
        <w:ind w:firstLine="540"/>
        <w:jc w:val="both"/>
        <w:rPr>
          <w:b/>
          <w:i/>
          <w:sz w:val="26"/>
          <w:szCs w:val="26"/>
          <w:u w:val="single"/>
        </w:rPr>
      </w:pPr>
      <w:r w:rsidRPr="00514DCE">
        <w:rPr>
          <w:b/>
          <w:i/>
          <w:sz w:val="26"/>
          <w:szCs w:val="26"/>
          <w:u w:val="single"/>
        </w:rPr>
        <w:t xml:space="preserve">дополнить текстом 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Бюджетные ассигнования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не использованные в текущем финансовом году, направляются на увеличение бюджетных ассигнований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очередном финансовом году.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Объем бюджетных ассигнований дорожного фонда Малмыжского района подлежит увеличению (уменьшению) в текущем финансовом году</w:t>
      </w:r>
      <w:r w:rsidR="00600D6E">
        <w:rPr>
          <w:sz w:val="26"/>
          <w:szCs w:val="26"/>
        </w:rPr>
        <w:t xml:space="preserve"> и (или) очередном финансовом году на  разницу между фактическим поступившим и прогнозировавшимся объемом дохода бюджета поселения, учитываемых при формировании дорожного фонда поселения.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4. Средства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цели, указанные в части 1 настоящей статьи, в отношении 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направляются путем предоставления бюджетных ассигнований на оказание услуг (выполнение работ), связанных с осуществлением дорожной деятельности.</w:t>
      </w:r>
    </w:p>
    <w:p w:rsidR="006B176F" w:rsidRPr="00047374" w:rsidRDefault="00600D6E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B176F" w:rsidRPr="00047374">
        <w:rPr>
          <w:sz w:val="26"/>
          <w:szCs w:val="26"/>
        </w:rPr>
        <w:t>Порядок формирования и использования бюджетных ассигнований дорожного фонда</w:t>
      </w:r>
      <w:r w:rsidR="00B54757" w:rsidRPr="00B54757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 устанавливается решением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сельской Думы.</w:t>
      </w:r>
    </w:p>
    <w:p w:rsidR="006B176F" w:rsidRPr="00047374" w:rsidRDefault="006B176F" w:rsidP="006B176F">
      <w:pPr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600D6E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</w:t>
      </w:r>
      <w:r w:rsidRPr="00047374">
        <w:rPr>
          <w:b/>
          <w:color w:val="00B0F0"/>
          <w:sz w:val="26"/>
          <w:szCs w:val="26"/>
        </w:rPr>
        <w:t xml:space="preserve"> </w:t>
      </w:r>
      <w:r w:rsidRPr="00F9484E">
        <w:rPr>
          <w:b/>
          <w:sz w:val="26"/>
          <w:szCs w:val="26"/>
        </w:rPr>
        <w:t>1</w:t>
      </w:r>
      <w:r w:rsidR="00927568" w:rsidRPr="00F9484E">
        <w:rPr>
          <w:b/>
          <w:sz w:val="26"/>
          <w:szCs w:val="26"/>
        </w:rPr>
        <w:t>3</w:t>
      </w:r>
      <w:r w:rsidRPr="00047374">
        <w:rPr>
          <w:b/>
          <w:sz w:val="26"/>
          <w:szCs w:val="26"/>
        </w:rPr>
        <w:t>.</w:t>
      </w:r>
      <w:r w:rsidRPr="00047374">
        <w:rPr>
          <w:sz w:val="26"/>
          <w:szCs w:val="26"/>
        </w:rPr>
        <w:t xml:space="preserve"> </w:t>
      </w:r>
      <w:r w:rsidRPr="00600D6E">
        <w:rPr>
          <w:b/>
          <w:sz w:val="26"/>
          <w:szCs w:val="26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1. </w:t>
      </w:r>
      <w:proofErr w:type="gramStart"/>
      <w:r w:rsidRPr="00047374">
        <w:rPr>
          <w:sz w:val="26"/>
          <w:szCs w:val="26"/>
        </w:rPr>
        <w:t xml:space="preserve">Предоставление бюджетных инвестиций юридическим лицам, не являющимся муниципальными учреждениями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муниципальными унитарными предприятиями </w:t>
      </w:r>
      <w:r w:rsidR="00890D64">
        <w:rPr>
          <w:sz w:val="26"/>
          <w:szCs w:val="26"/>
        </w:rPr>
        <w:t>Плотбищенского</w:t>
      </w:r>
      <w:r w:rsidR="00890D64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поселения, влечет возникновение права муниципальной собственности</w:t>
      </w:r>
      <w:r w:rsidR="00B54757" w:rsidRPr="00B54757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на эквивалентную часть уставных (складочных) капиталов указанных юридических лиц, которое оформляется участием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047374">
        <w:rPr>
          <w:sz w:val="26"/>
          <w:szCs w:val="26"/>
        </w:rPr>
        <w:t xml:space="preserve"> Оформление доли в уставном (складочном) капитале, принадлежащей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3D137F" w:rsidRPr="00A54964" w:rsidRDefault="006B176F" w:rsidP="009579A4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</w:r>
      <w:proofErr w:type="gramStart"/>
      <w:r w:rsidR="003D137F" w:rsidRPr="00A54964">
        <w:rPr>
          <w:sz w:val="26"/>
          <w:szCs w:val="26"/>
        </w:rPr>
        <w:t xml:space="preserve">Решения о предоставлении бюджетных инвестиций юридическим лицам, не являющимся муниципальными учреждениями </w:t>
      </w:r>
      <w:r w:rsidR="00890D64">
        <w:rPr>
          <w:sz w:val="26"/>
          <w:szCs w:val="26"/>
        </w:rPr>
        <w:t>Плотбищенского</w:t>
      </w:r>
      <w:r w:rsidR="00B31D93" w:rsidRPr="00A54964">
        <w:rPr>
          <w:sz w:val="26"/>
          <w:szCs w:val="26"/>
        </w:rPr>
        <w:t xml:space="preserve"> </w:t>
      </w:r>
      <w:r w:rsidR="003D137F" w:rsidRPr="00A54964">
        <w:rPr>
          <w:sz w:val="26"/>
          <w:szCs w:val="26"/>
        </w:rPr>
        <w:t xml:space="preserve"> сельского поселения и муниципальными унитарными предприятиями </w:t>
      </w:r>
      <w:r w:rsidR="00890D64">
        <w:rPr>
          <w:sz w:val="26"/>
          <w:szCs w:val="26"/>
        </w:rPr>
        <w:t xml:space="preserve">Плотбищенского </w:t>
      </w:r>
      <w:r w:rsidR="00F9484E">
        <w:rPr>
          <w:sz w:val="26"/>
          <w:szCs w:val="26"/>
        </w:rPr>
        <w:t xml:space="preserve">о </w:t>
      </w:r>
      <w:r w:rsidR="003D137F" w:rsidRPr="00A54964">
        <w:rPr>
          <w:sz w:val="26"/>
          <w:szCs w:val="26"/>
        </w:rPr>
        <w:t>сельского поселения, в объекты капитального строительства,</w:t>
      </w:r>
      <w:r w:rsidR="003D137F" w:rsidRPr="00A54964">
        <w:rPr>
          <w:rFonts w:eastAsiaTheme="minorHAnsi"/>
          <w:sz w:val="26"/>
          <w:szCs w:val="26"/>
          <w:lang w:eastAsia="en-US"/>
        </w:rPr>
        <w:t xml:space="preserve">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</w:t>
      </w:r>
      <w:proofErr w:type="gramEnd"/>
      <w:r w:rsidR="003D137F" w:rsidRPr="00A54964">
        <w:rPr>
          <w:rFonts w:eastAsiaTheme="minorHAnsi"/>
          <w:sz w:val="26"/>
          <w:szCs w:val="26"/>
          <w:lang w:eastAsia="en-US"/>
        </w:rPr>
        <w:t xml:space="preserve">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</w:t>
      </w:r>
      <w:r w:rsidR="003D137F" w:rsidRPr="00A54964">
        <w:rPr>
          <w:sz w:val="26"/>
          <w:szCs w:val="26"/>
        </w:rPr>
        <w:t xml:space="preserve"> за счет средств бюджета </w:t>
      </w:r>
      <w:r w:rsidR="00890D64">
        <w:rPr>
          <w:sz w:val="26"/>
          <w:szCs w:val="26"/>
        </w:rPr>
        <w:t>Плотбищенского</w:t>
      </w:r>
      <w:r w:rsidR="00B31D93" w:rsidRPr="00A54964">
        <w:rPr>
          <w:sz w:val="26"/>
          <w:szCs w:val="26"/>
        </w:rPr>
        <w:t xml:space="preserve"> </w:t>
      </w:r>
      <w:r w:rsidR="003D137F" w:rsidRPr="00A54964">
        <w:rPr>
          <w:sz w:val="26"/>
          <w:szCs w:val="26"/>
        </w:rPr>
        <w:t xml:space="preserve"> сельского поселения принимаются администрацией </w:t>
      </w:r>
      <w:r w:rsidR="00890D64">
        <w:rPr>
          <w:sz w:val="26"/>
          <w:szCs w:val="26"/>
        </w:rPr>
        <w:t>Плотбищенского</w:t>
      </w:r>
      <w:r w:rsidR="00B31D93" w:rsidRPr="00A54964">
        <w:rPr>
          <w:sz w:val="26"/>
          <w:szCs w:val="26"/>
        </w:rPr>
        <w:t xml:space="preserve"> </w:t>
      </w:r>
      <w:r w:rsidR="003D137F" w:rsidRPr="00A54964">
        <w:rPr>
          <w:sz w:val="26"/>
          <w:szCs w:val="26"/>
        </w:rPr>
        <w:t xml:space="preserve"> сельского поселения в определяемом ей порядке.</w:t>
      </w:r>
    </w:p>
    <w:p w:rsidR="003D137F" w:rsidRPr="00A54964" w:rsidRDefault="006B176F" w:rsidP="006B176F">
      <w:pPr>
        <w:autoSpaceDE w:val="0"/>
        <w:jc w:val="both"/>
        <w:rPr>
          <w:sz w:val="26"/>
          <w:szCs w:val="26"/>
        </w:rPr>
      </w:pPr>
      <w:r w:rsidRPr="00A54964">
        <w:rPr>
          <w:sz w:val="26"/>
          <w:szCs w:val="26"/>
        </w:rPr>
        <w:tab/>
        <w:t xml:space="preserve">2. </w:t>
      </w:r>
      <w:proofErr w:type="gramStart"/>
      <w:r w:rsidR="003D137F" w:rsidRPr="00A54964">
        <w:rPr>
          <w:rFonts w:eastAsiaTheme="minorHAnsi"/>
          <w:sz w:val="26"/>
          <w:szCs w:val="26"/>
          <w:lang w:eastAsia="en-US"/>
        </w:rPr>
        <w:t xml:space="preserve">Бюджетные инвестиции, планируемые к предоставлению юридическим лицам, указанным в </w:t>
      </w:r>
      <w:hyperlink r:id="rId8" w:history="1">
        <w:r w:rsidR="003D137F" w:rsidRPr="00A54964">
          <w:rPr>
            <w:rFonts w:eastAsiaTheme="minorHAnsi"/>
            <w:sz w:val="26"/>
            <w:szCs w:val="26"/>
            <w:lang w:eastAsia="en-US"/>
          </w:rPr>
          <w:t>части 1</w:t>
        </w:r>
      </w:hyperlink>
      <w:r w:rsidR="003D137F" w:rsidRPr="00A54964">
        <w:rPr>
          <w:rFonts w:eastAsiaTheme="minorHAnsi"/>
          <w:sz w:val="26"/>
          <w:szCs w:val="26"/>
          <w:lang w:eastAsia="en-US"/>
        </w:rPr>
        <w:t xml:space="preserve"> настоящей статьи (за исключением бюджетных </w:t>
      </w:r>
      <w:r w:rsidR="003D137F" w:rsidRPr="00A54964">
        <w:rPr>
          <w:rFonts w:eastAsiaTheme="minorHAnsi"/>
          <w:sz w:val="26"/>
          <w:szCs w:val="26"/>
          <w:lang w:eastAsia="en-US"/>
        </w:rPr>
        <w:lastRenderedPageBreak/>
        <w:t xml:space="preserve">инвестиций, указанных в </w:t>
      </w:r>
      <w:hyperlink r:id="rId9" w:history="1">
        <w:r w:rsidR="003D137F" w:rsidRPr="00A54964">
          <w:rPr>
            <w:rFonts w:eastAsiaTheme="minorHAnsi"/>
            <w:sz w:val="26"/>
            <w:szCs w:val="26"/>
            <w:lang w:eastAsia="en-US"/>
          </w:rPr>
          <w:t>абзаце втором части 3 настоящей статьи</w:t>
        </w:r>
      </w:hyperlink>
      <w:r w:rsidR="003D137F" w:rsidRPr="00A54964">
        <w:rPr>
          <w:rFonts w:eastAsiaTheme="minorHAnsi"/>
          <w:sz w:val="26"/>
          <w:szCs w:val="26"/>
          <w:lang w:eastAsia="en-US"/>
        </w:rPr>
        <w:t>)</w:t>
      </w:r>
      <w:r w:rsidR="003D137F" w:rsidRPr="00A54964">
        <w:rPr>
          <w:sz w:val="26"/>
          <w:szCs w:val="26"/>
        </w:rPr>
        <w:t>, утверждаются решением сельской Думы о бюджете</w:t>
      </w:r>
      <w:r w:rsidR="00F9484E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3D137F" w:rsidRPr="00A54964">
        <w:rPr>
          <w:sz w:val="26"/>
          <w:szCs w:val="26"/>
        </w:rPr>
        <w:t xml:space="preserve"> сельского поселения в качестве отдельного приложения к данному решению с указанием юридического лица, объема и цели предоставляемых бюджетных инвестиций</w:t>
      </w:r>
      <w:r w:rsidR="00E94401" w:rsidRPr="00A54964">
        <w:rPr>
          <w:sz w:val="26"/>
          <w:szCs w:val="26"/>
        </w:rPr>
        <w:t>.</w:t>
      </w:r>
      <w:proofErr w:type="gramEnd"/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3. Договор между администрацией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юридическим лицом, указанным в </w:t>
      </w:r>
      <w:hyperlink r:id="rId10" w:history="1">
        <w:r w:rsidRPr="00047374">
          <w:rPr>
            <w:rStyle w:val="af0"/>
            <w:sz w:val="26"/>
            <w:szCs w:val="26"/>
          </w:rPr>
          <w:t>части 1</w:t>
        </w:r>
      </w:hyperlink>
      <w:r w:rsidRPr="00047374">
        <w:rPr>
          <w:sz w:val="26"/>
          <w:szCs w:val="26"/>
        </w:rPr>
        <w:t xml:space="preserve"> настоящей статьи, об участии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 поселения.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Отсутствие оформленных в установленном порядке договоров служит основанием для не</w:t>
      </w:r>
      <w:r w:rsidR="0063418D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предоставления бюджетных инвестиций.</w:t>
      </w:r>
    </w:p>
    <w:p w:rsidR="006B176F" w:rsidRPr="00047374" w:rsidRDefault="006B176F" w:rsidP="006B176F">
      <w:pPr>
        <w:autoSpaceDE w:val="0"/>
        <w:jc w:val="center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center"/>
        <w:rPr>
          <w:sz w:val="26"/>
          <w:szCs w:val="26"/>
        </w:rPr>
      </w:pPr>
    </w:p>
    <w:p w:rsidR="006B176F" w:rsidRPr="0063418D" w:rsidRDefault="006B176F" w:rsidP="006B176F">
      <w:pPr>
        <w:autoSpaceDE w:val="0"/>
        <w:jc w:val="center"/>
        <w:rPr>
          <w:b/>
          <w:sz w:val="26"/>
          <w:szCs w:val="26"/>
        </w:rPr>
      </w:pPr>
      <w:r w:rsidRPr="0063418D">
        <w:rPr>
          <w:b/>
          <w:sz w:val="26"/>
          <w:szCs w:val="26"/>
        </w:rPr>
        <w:t xml:space="preserve">Глава 4. БЮДЖЕТНЫЙ ПРОЦЕСС В </w:t>
      </w:r>
      <w:r w:rsidR="00890D64">
        <w:rPr>
          <w:b/>
          <w:sz w:val="26"/>
          <w:szCs w:val="26"/>
        </w:rPr>
        <w:t>ПЛОТБИЩЕНСКОМ</w:t>
      </w:r>
      <w:r w:rsidRPr="0063418D">
        <w:rPr>
          <w:b/>
          <w:sz w:val="26"/>
          <w:szCs w:val="26"/>
        </w:rPr>
        <w:t xml:space="preserve"> СЕЛЬСКОМ ПОСЕЛЕНИИ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600D6E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63418D">
        <w:rPr>
          <w:b/>
          <w:sz w:val="26"/>
          <w:szCs w:val="26"/>
        </w:rPr>
        <w:t>1</w:t>
      </w:r>
      <w:r w:rsidR="00927568" w:rsidRPr="0063418D">
        <w:rPr>
          <w:b/>
          <w:sz w:val="26"/>
          <w:szCs w:val="26"/>
        </w:rPr>
        <w:t>4</w:t>
      </w:r>
      <w:r w:rsidRPr="0063418D">
        <w:rPr>
          <w:b/>
          <w:sz w:val="26"/>
          <w:szCs w:val="26"/>
        </w:rPr>
        <w:t>.</w:t>
      </w:r>
      <w:r w:rsidRPr="00047374">
        <w:rPr>
          <w:b/>
          <w:color w:val="FF0000"/>
          <w:sz w:val="26"/>
          <w:szCs w:val="26"/>
        </w:rPr>
        <w:t xml:space="preserve"> </w:t>
      </w:r>
      <w:r w:rsidRPr="00600D6E">
        <w:rPr>
          <w:b/>
          <w:sz w:val="26"/>
          <w:szCs w:val="26"/>
        </w:rPr>
        <w:t>Участники бюджетного процесса в   сельском поселении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Участниками бюджетного процесса в  </w:t>
      </w:r>
      <w:r w:rsidR="0063418D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Плотбищенском</w:t>
      </w:r>
      <w:r w:rsidRPr="00047374">
        <w:rPr>
          <w:sz w:val="26"/>
          <w:szCs w:val="26"/>
        </w:rPr>
        <w:t xml:space="preserve"> сельском поселении являются: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1) глава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2) сельская Дума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3) администрация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Центральный банк Российской Федерации, его структурные подразделения;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кредитные организации (в случае отсутствия учреждений Центрального банка Российской Федерации на соответствующей территории);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6) органы Федерального казначейства;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7) Контрольно – счетная комиссия Малмыжского района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8) финансовое управление администрации Малмыжского района;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9) органы муниципального финансового контроля, являющиеся органами (должностными лицами) администрации Малмыжского района;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10) главные администраторы (администраторы) доходов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11) главные распорядители (распорядители) средств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12) главные администраторы (администраторы) источников финансирования дефицита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13) получатели средств бюджета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63418D">
        <w:rPr>
          <w:b/>
          <w:sz w:val="26"/>
          <w:szCs w:val="26"/>
        </w:rPr>
        <w:t>1</w:t>
      </w:r>
      <w:r w:rsidR="00927568" w:rsidRPr="0063418D">
        <w:rPr>
          <w:b/>
          <w:sz w:val="26"/>
          <w:szCs w:val="26"/>
        </w:rPr>
        <w:t>5</w:t>
      </w:r>
      <w:r w:rsidRPr="0063418D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600D6E">
        <w:rPr>
          <w:b/>
          <w:sz w:val="26"/>
          <w:szCs w:val="26"/>
        </w:rPr>
        <w:t xml:space="preserve">Бюджетные полномочия главы </w:t>
      </w:r>
      <w:r w:rsidR="00890D64" w:rsidRPr="00890D64">
        <w:rPr>
          <w:b/>
          <w:sz w:val="26"/>
          <w:szCs w:val="26"/>
        </w:rPr>
        <w:t>Плотбищенского</w:t>
      </w:r>
      <w:r w:rsidR="00B31D93" w:rsidRPr="00890D64">
        <w:rPr>
          <w:b/>
          <w:sz w:val="26"/>
          <w:szCs w:val="26"/>
        </w:rPr>
        <w:t xml:space="preserve"> </w:t>
      </w:r>
      <w:r w:rsidRPr="00600D6E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Глава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1) обращается к сельской Думе 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с бюджетным посланием;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047374">
        <w:rPr>
          <w:sz w:val="26"/>
          <w:szCs w:val="26"/>
        </w:rPr>
        <w:t xml:space="preserve">2) подписывает и обнародует в порядке, установленном Уставом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bCs/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решение сельской Думы о бюджете поселения, решения сельской Думы о внесении изменений в бюджет поселения, решения сельской Думы об утверждении отчета об исполнении бюджета и иные нормативные правовые акты, принятые сельской Думой</w:t>
      </w:r>
      <w:r w:rsidR="00B31D93" w:rsidRPr="00B31D93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и регулирующие бюджетные правоотношения в </w:t>
      </w:r>
      <w:r w:rsidR="0063418D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Плотбищенском</w:t>
      </w:r>
      <w:r w:rsidRPr="00047374">
        <w:rPr>
          <w:sz w:val="26"/>
          <w:szCs w:val="26"/>
        </w:rPr>
        <w:t xml:space="preserve"> сельском поселении;</w:t>
      </w:r>
      <w:r w:rsidRPr="00047374">
        <w:rPr>
          <w:sz w:val="26"/>
          <w:szCs w:val="26"/>
          <w:u w:val="single"/>
        </w:rPr>
        <w:t xml:space="preserve">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3) вносит в сельскую Думу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проекты решений сельской Думы</w:t>
      </w:r>
      <w:r w:rsidR="00B31D93" w:rsidRPr="00B31D93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о введении или об </w:t>
      </w:r>
      <w:r w:rsidRPr="00047374">
        <w:rPr>
          <w:sz w:val="26"/>
          <w:szCs w:val="26"/>
        </w:rPr>
        <w:lastRenderedPageBreak/>
        <w:t xml:space="preserve">отмене налогов, освобождении от их уплаты, изменении финансовых обязательств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другие проекты решений сельской Думы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предусматривающие расходы, покрываемые за счет средств бюджета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C1055F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63418D">
        <w:rPr>
          <w:b/>
          <w:sz w:val="26"/>
          <w:szCs w:val="26"/>
        </w:rPr>
        <w:t>1</w:t>
      </w:r>
      <w:r w:rsidR="00927568" w:rsidRPr="0063418D">
        <w:rPr>
          <w:b/>
          <w:sz w:val="26"/>
          <w:szCs w:val="26"/>
        </w:rPr>
        <w:t>6</w:t>
      </w:r>
      <w:r w:rsidRPr="00C1055F">
        <w:rPr>
          <w:sz w:val="26"/>
          <w:szCs w:val="26"/>
        </w:rPr>
        <w:t xml:space="preserve">. Бюджетные полномочия сельской Думы </w:t>
      </w:r>
      <w:r w:rsidR="00890D64">
        <w:rPr>
          <w:sz w:val="26"/>
          <w:szCs w:val="26"/>
        </w:rPr>
        <w:t>Плотбищенского</w:t>
      </w:r>
      <w:r w:rsidR="00B31D93" w:rsidRPr="00C1055F">
        <w:rPr>
          <w:sz w:val="26"/>
          <w:szCs w:val="26"/>
        </w:rPr>
        <w:t xml:space="preserve"> </w:t>
      </w:r>
      <w:r w:rsidRPr="00C1055F">
        <w:rPr>
          <w:sz w:val="26"/>
          <w:szCs w:val="26"/>
        </w:rPr>
        <w:t xml:space="preserve"> сельского поселения</w:t>
      </w:r>
    </w:p>
    <w:p w:rsidR="006B176F" w:rsidRPr="00C1055F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Сельская Дума </w:t>
      </w:r>
      <w:r w:rsidR="00890D64">
        <w:rPr>
          <w:sz w:val="26"/>
          <w:szCs w:val="26"/>
        </w:rPr>
        <w:t>Плотбищенского</w:t>
      </w:r>
      <w:r w:rsidR="0063418D">
        <w:rPr>
          <w:sz w:val="26"/>
          <w:szCs w:val="26"/>
        </w:rPr>
        <w:t xml:space="preserve"> 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1) определяет организацию бюджетного процесса в </w:t>
      </w:r>
      <w:r w:rsidR="00890D64">
        <w:rPr>
          <w:sz w:val="26"/>
          <w:szCs w:val="26"/>
        </w:rPr>
        <w:t xml:space="preserve">Плотбищенском </w:t>
      </w:r>
      <w:r w:rsidRPr="00047374">
        <w:rPr>
          <w:sz w:val="26"/>
          <w:szCs w:val="26"/>
        </w:rPr>
        <w:t>сельском поселении;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2) устанавливает порядок рассмотрения проектов бюджета поселения, утверждения бюджета поселения, осуществления </w:t>
      </w:r>
      <w:proofErr w:type="gramStart"/>
      <w:r w:rsidRPr="00047374">
        <w:rPr>
          <w:sz w:val="26"/>
          <w:szCs w:val="26"/>
        </w:rPr>
        <w:t>контроля за</w:t>
      </w:r>
      <w:proofErr w:type="gramEnd"/>
      <w:r w:rsidRPr="00047374">
        <w:rPr>
          <w:sz w:val="26"/>
          <w:szCs w:val="26"/>
        </w:rPr>
        <w:t xml:space="preserve"> его исполнением и утверждения отчетов об исполнении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рассматривает проект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утверждает бюджет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утверждает изменения в бюджет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6)осуществляет последующий </w:t>
      </w:r>
      <w:proofErr w:type="gramStart"/>
      <w:r w:rsidRPr="00047374">
        <w:rPr>
          <w:sz w:val="26"/>
          <w:szCs w:val="26"/>
        </w:rPr>
        <w:t>контроль за</w:t>
      </w:r>
      <w:proofErr w:type="gramEnd"/>
      <w:r w:rsidRPr="00047374">
        <w:rPr>
          <w:sz w:val="26"/>
          <w:szCs w:val="26"/>
        </w:rPr>
        <w:t xml:space="preserve"> исполнением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7) утверждает годовой отчет об исполнении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8) устанавливает расходные обязательства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9) устанавливает местные налоги;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10)  определяет в порядке и пределах, которые предусмотрены Налоговым кодексом Российской Федерации, налоговые ставки, порядок и сроки уплаты налогов, если эти элементы налогообложения не установлены указанным кодексом;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11) устанавливает в порядке и пределах, которые предусмотрены  Налоговым кодексом Российской Федерации, налоговые льготы, основания  порядок их применения;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12) устанавливает дополнительные основания и иные условия предоставления отсрочки и рассрочки уплаты местных налогов, пеней и штрафов;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13) утверждает дополнительные ограничения по муниципальному долгу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14) устанавливает предельные объемы выпуска муниципальных ценных бумаг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на очередной финансовый год по номинальной стоимости на очередной финансовый год;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15) осуществляет иные бюджетные полномочия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а также Уставом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иными решениями сельской Думы.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C1055F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81FBD">
        <w:rPr>
          <w:b/>
          <w:sz w:val="26"/>
          <w:szCs w:val="26"/>
        </w:rPr>
        <w:t>1</w:t>
      </w:r>
      <w:r w:rsidR="00927568" w:rsidRPr="00981FBD">
        <w:rPr>
          <w:b/>
          <w:sz w:val="26"/>
          <w:szCs w:val="26"/>
        </w:rPr>
        <w:t>7</w:t>
      </w:r>
      <w:r w:rsidRPr="00981FBD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C1055F">
        <w:rPr>
          <w:b/>
          <w:sz w:val="26"/>
          <w:szCs w:val="26"/>
        </w:rPr>
        <w:t xml:space="preserve">Бюджетные полномочия администрации </w:t>
      </w:r>
      <w:r w:rsidR="00890D64" w:rsidRPr="00890D64">
        <w:rPr>
          <w:b/>
          <w:sz w:val="26"/>
          <w:szCs w:val="26"/>
        </w:rPr>
        <w:t>Плотбищенского</w:t>
      </w:r>
      <w:r w:rsidRPr="00C1055F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Администрация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поселения:</w:t>
      </w:r>
    </w:p>
    <w:p w:rsidR="006B176F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1) устанавливает порядок и сроки составления проекта бюджета поселения;</w:t>
      </w:r>
    </w:p>
    <w:p w:rsidR="006B176F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2) обеспечивает составление проекта бюджета поселения;</w:t>
      </w:r>
    </w:p>
    <w:p w:rsidR="006B176F" w:rsidRPr="00514DCE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b/>
          <w:i/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3) вносит с необходимыми документами и материалами на утверждение сельской Думы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проекты решений сельской Думы о бюджете поселения и о внесении изменений в решение сельской Думы о бюджете поселения</w:t>
      </w:r>
      <w:r w:rsidR="00C1055F">
        <w:rPr>
          <w:sz w:val="26"/>
          <w:szCs w:val="26"/>
        </w:rPr>
        <w:t>;</w:t>
      </w:r>
    </w:p>
    <w:p w:rsidR="006B176F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   </w:t>
      </w:r>
      <w:r w:rsidR="006B176F" w:rsidRPr="00047374">
        <w:rPr>
          <w:sz w:val="26"/>
          <w:szCs w:val="26"/>
        </w:rPr>
        <w:t>4) обеспечивает исполнение бюджета поселения и составление бюджетной отчетности;</w:t>
      </w:r>
    </w:p>
    <w:p w:rsidR="006B176F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5) представляет отчет об исполнении бюджета поселения на утверждение</w:t>
      </w:r>
    </w:p>
    <w:p w:rsidR="006B176F" w:rsidRPr="00047374" w:rsidRDefault="006B176F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сельской Думы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C342F2">
      <w:pPr>
        <w:tabs>
          <w:tab w:val="left" w:pos="851"/>
        </w:tabs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6) обеспечивает составление отчетов об исполнении бюджета поселения;      </w:t>
      </w:r>
    </w:p>
    <w:p w:rsidR="006B176F" w:rsidRPr="00047374" w:rsidRDefault="00C342F2" w:rsidP="006B176F">
      <w:pPr>
        <w:pStyle w:val="a7"/>
        <w:tabs>
          <w:tab w:val="left" w:pos="851"/>
        </w:tabs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</w:t>
      </w:r>
      <w:r w:rsidR="006B176F" w:rsidRPr="00047374">
        <w:rPr>
          <w:sz w:val="26"/>
          <w:szCs w:val="26"/>
        </w:rPr>
        <w:t xml:space="preserve">7) утверждает  отчеты  об  исполнении  бюджета </w:t>
      </w:r>
      <w:r w:rsidR="00CB15EB" w:rsidRPr="00047374">
        <w:rPr>
          <w:sz w:val="26"/>
          <w:szCs w:val="26"/>
        </w:rPr>
        <w:t>поселения</w:t>
      </w:r>
      <w:r w:rsidR="006B176F" w:rsidRPr="00047374">
        <w:rPr>
          <w:sz w:val="26"/>
          <w:szCs w:val="26"/>
        </w:rPr>
        <w:t xml:space="preserve"> за I квартал, полугодие  и девять  месяцев текущего финансового года и направляет их в сельскую Думу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E136F2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8) устанавливает порядок разработки прогноза социально-экономического развития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C342F2" w:rsidRPr="00047374" w:rsidRDefault="00C342F2" w:rsidP="00C342F2">
      <w:pPr>
        <w:pStyle w:val="af1"/>
        <w:spacing w:before="0" w:after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8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 xml:space="preserve">) устанавливает порядок разработки и утверждения, период действия, а также требования к составу и содержанию бюджетного прогноза сельского поселения с соблюдением требований Бюджетного кодекса Российской Федерации; </w:t>
      </w:r>
    </w:p>
    <w:p w:rsidR="00C342F2" w:rsidRPr="00047374" w:rsidRDefault="00C342F2" w:rsidP="00C342F2">
      <w:pPr>
        <w:pStyle w:val="af1"/>
        <w:spacing w:before="0" w:after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8</w:t>
      </w:r>
      <w:r w:rsidRPr="00047374">
        <w:rPr>
          <w:sz w:val="26"/>
          <w:szCs w:val="26"/>
          <w:vertAlign w:val="superscript"/>
        </w:rPr>
        <w:t>2</w:t>
      </w:r>
      <w:r w:rsidRPr="00047374">
        <w:rPr>
          <w:sz w:val="26"/>
          <w:szCs w:val="26"/>
        </w:rPr>
        <w:t xml:space="preserve">) утверждает бюджетный прогноз (изменения бюджетного прогноза) сельского поселения; </w:t>
      </w:r>
    </w:p>
    <w:p w:rsidR="00E136F2" w:rsidRPr="00047374" w:rsidRDefault="00C342F2" w:rsidP="00C342F2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8</w:t>
      </w:r>
      <w:r w:rsidRPr="00047374">
        <w:rPr>
          <w:sz w:val="26"/>
          <w:szCs w:val="26"/>
          <w:vertAlign w:val="superscript"/>
        </w:rPr>
        <w:t>3</w:t>
      </w:r>
      <w:r w:rsidRPr="00047374">
        <w:rPr>
          <w:sz w:val="26"/>
          <w:szCs w:val="26"/>
        </w:rPr>
        <w:t xml:space="preserve">) устанавливает порядок формирования и ведения </w:t>
      </w:r>
      <w:proofErr w:type="gramStart"/>
      <w:r w:rsidRPr="00047374">
        <w:rPr>
          <w:sz w:val="26"/>
          <w:szCs w:val="26"/>
        </w:rPr>
        <w:t>реестра источников доходов бюджета сельского поселения</w:t>
      </w:r>
      <w:proofErr w:type="gramEnd"/>
      <w:r w:rsidRPr="00047374">
        <w:rPr>
          <w:sz w:val="26"/>
          <w:szCs w:val="26"/>
        </w:rPr>
        <w:t xml:space="preserve">  в соответствии с общими требованиями к составу информации, порядку формирования и ведения реестров источников доходов местных бюджетов;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9) утверждает среднесрочный финансовый план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10) устанавливает расходные обязательства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и обеспечивает их исполнение;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11) устанавливает порядок ведения реестра расходных обязательств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bCs/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12) устанавливает порядок формирования муниципального задания на оказание муниципальных услуг (выполнение работ) муниципальными учреждениями 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13) устанавливает порядок финансового обеспечения муниципального задания, включающий в том числе порядок утверждения нормативных затрат на оказание муниципальных услуг;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14) утверждает ведомственные перечни муниципальных услуг и работ, оказываемых и выполняемых муниципальными учреждениями</w:t>
      </w:r>
      <w:r w:rsid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bCs/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</w:t>
      </w:r>
      <w:r w:rsidR="006B176F" w:rsidRPr="00047374">
        <w:rPr>
          <w:sz w:val="26"/>
          <w:szCs w:val="26"/>
        </w:rPr>
        <w:t xml:space="preserve"> 15) устанавливает порядок предоставления средств бюджета поселения, по которым решением сельской Думы  о бюджете поселения установлены условия их предоставления;</w:t>
      </w:r>
      <w:r w:rsidR="006B176F"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67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16) устанавливает порядок предоставления субсидий из бюджета поселения юридическим лицам (за исключением субсидий муниципальным учреждениям, а также субсидий, указанных в </w:t>
      </w:r>
      <w:hyperlink r:id="rId11" w:history="1">
        <w:r w:rsidRPr="00047374">
          <w:rPr>
            <w:rStyle w:val="af0"/>
            <w:sz w:val="26"/>
            <w:szCs w:val="26"/>
          </w:rPr>
          <w:t>пункте 7</w:t>
        </w:r>
      </w:hyperlink>
      <w:r w:rsidRPr="00047374">
        <w:rPr>
          <w:sz w:val="26"/>
          <w:szCs w:val="26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в случаях, предусмотренных решением сельской Думы о бюджете поселения;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17) устанавливает порядок предоставления грантов в форме субсидий из бюджета сельского поселения юридическим лицам (за исключением муниципальных учреждений), индивидуальным предпринимателям, физическим лицам;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18) устанавливает порядок предоставления субсидий из бюджета поселения муниципальным бюджетным и автономным учреждениям на финансовое обеспечение выполнения ими муниципального задания;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67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19) устанавливает порядок определения объема и условия предоставления субсидий из бюджета поселения муниципальным бюджетным и автономным учреждениям на иные цели;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20) устанавливает порядок определения объема и условия предоставления субсидий из бюджета поселения </w:t>
      </w:r>
      <w:r w:rsidRPr="00047374">
        <w:rPr>
          <w:bCs/>
          <w:iCs/>
          <w:sz w:val="26"/>
          <w:szCs w:val="26"/>
        </w:rPr>
        <w:t xml:space="preserve">некоммерческим организациям, не являющимся муниципальными учреждениями;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67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21) устанавливает порядок предоставления </w:t>
      </w:r>
      <w:r w:rsidRPr="00047374">
        <w:rPr>
          <w:bCs/>
          <w:iCs/>
          <w:sz w:val="26"/>
          <w:szCs w:val="26"/>
        </w:rPr>
        <w:t>грантов в форме субсидий</w:t>
      </w:r>
      <w:r w:rsidRPr="00047374">
        <w:rPr>
          <w:sz w:val="26"/>
          <w:szCs w:val="26"/>
        </w:rPr>
        <w:t xml:space="preserve"> из бюджета поселения </w:t>
      </w:r>
      <w:r w:rsidRPr="00047374">
        <w:rPr>
          <w:bCs/>
          <w:iCs/>
          <w:sz w:val="26"/>
          <w:szCs w:val="26"/>
        </w:rPr>
        <w:t xml:space="preserve">некоммерческим организациям, не являющимся казенными учреждениями; </w:t>
      </w:r>
      <w:r w:rsidRPr="00047374">
        <w:rPr>
          <w:sz w:val="26"/>
          <w:szCs w:val="26"/>
        </w:rPr>
        <w:tab/>
        <w:t xml:space="preserve"> </w:t>
      </w:r>
    </w:p>
    <w:p w:rsidR="006B176F" w:rsidRPr="00047374" w:rsidRDefault="00C342F2" w:rsidP="006B176F">
      <w:pPr>
        <w:pStyle w:val="a7"/>
        <w:tabs>
          <w:tab w:val="left" w:pos="0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 </w:t>
      </w:r>
      <w:r w:rsidR="006B176F" w:rsidRPr="00047374">
        <w:rPr>
          <w:sz w:val="26"/>
          <w:szCs w:val="26"/>
        </w:rPr>
        <w:t xml:space="preserve">22) осуществляет управление муниципальным долгом </w:t>
      </w:r>
      <w:r w:rsidR="00890D64">
        <w:rPr>
          <w:sz w:val="26"/>
          <w:szCs w:val="26"/>
        </w:rPr>
        <w:t>Плотбищенского</w:t>
      </w:r>
      <w:r w:rsidR="00512E1B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</w:t>
      </w:r>
      <w:r w:rsidR="006B176F" w:rsidRPr="00047374">
        <w:rPr>
          <w:sz w:val="26"/>
          <w:szCs w:val="26"/>
        </w:rPr>
        <w:t>23) устанавливает состав информации, вносимой в муниципальную долговую книгу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512E1B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поселения, порядок и сроки ее внесения в муниципальную долговую книгу</w:t>
      </w:r>
      <w:r w:rsid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 xml:space="preserve">Плотбищенского </w:t>
      </w:r>
      <w:r w:rsidR="00512E1B">
        <w:rPr>
          <w:sz w:val="26"/>
          <w:szCs w:val="26"/>
        </w:rPr>
        <w:t>с</w:t>
      </w:r>
      <w:r w:rsidR="006B176F" w:rsidRPr="00047374">
        <w:rPr>
          <w:sz w:val="26"/>
          <w:szCs w:val="26"/>
        </w:rPr>
        <w:t>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24) предоставляет муниципальные гарантии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в пределах общей суммы предоставляемых гарантий, указанной в решении сельской Думы о бюджете поселения;</w:t>
      </w:r>
      <w:r w:rsidR="006B176F"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25) заключает договоры о предоставлении муниципальной гарантии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bCs/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  поселения;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26)утверждает перечень документов, представляемых принципалом</w:t>
      </w:r>
      <w:r w:rsidRPr="00047374">
        <w:rPr>
          <w:sz w:val="26"/>
          <w:szCs w:val="26"/>
        </w:rPr>
        <w:t xml:space="preserve"> и (или) бенефициаром</w:t>
      </w:r>
      <w:r w:rsidR="006B176F" w:rsidRPr="00047374">
        <w:rPr>
          <w:sz w:val="26"/>
          <w:szCs w:val="26"/>
        </w:rPr>
        <w:t xml:space="preserve"> в администрацию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для предоставления муниципальной гарантии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поселения, и порядок их рассмотрения;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27) принимает меры по принудительному взысканию с заемщика - юридического лица, гаранта или поручителя просроченной задолженности, в том числе по обращению взыскания на предмет залога при невыполнении заемщиком - юридическим лицом,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C342F2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27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>) заключает соглашение о предоставлении бюджету сельского поселения из районного бюджета бюджетного кредита;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28) устанавливает порядок использования  бюджетных ассигнований резервного фонда администрации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29) устанавливает порядок принятия решений о разработке, формировании и реализации муниципальных программ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30) устанавливает порядок определения сроков реализации муниципальных программ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31) устанавливает сроки утверждения муниципальных программ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890D64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сельского поселения; </w:t>
      </w:r>
    </w:p>
    <w:p w:rsidR="006B176F" w:rsidRPr="00047374" w:rsidRDefault="00C342F2" w:rsidP="006B176F">
      <w:pPr>
        <w:pStyle w:val="a7"/>
        <w:tabs>
          <w:tab w:val="left" w:pos="0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32) утверждает муниципальные программы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33) устанавливает порядок </w:t>
      </w:r>
      <w:proofErr w:type="gramStart"/>
      <w:r w:rsidR="006B176F" w:rsidRPr="00047374">
        <w:rPr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и ее критерии;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34) </w:t>
      </w:r>
      <w:proofErr w:type="gramStart"/>
      <w:r w:rsidR="006B176F" w:rsidRPr="00047374">
        <w:rPr>
          <w:sz w:val="26"/>
          <w:szCs w:val="26"/>
        </w:rPr>
        <w:t>принимает решение о необходимости прекращения или об изменении начиная</w:t>
      </w:r>
      <w:proofErr w:type="gramEnd"/>
      <w:r w:rsidR="006B176F" w:rsidRPr="00047374">
        <w:rPr>
          <w:sz w:val="26"/>
          <w:szCs w:val="26"/>
        </w:rPr>
        <w:t xml:space="preserve"> с очередного финансового года ранее утвержденной муниципальной программы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 поселения, 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</w:t>
      </w:r>
      <w:r w:rsidR="006B176F" w:rsidRPr="00047374">
        <w:rPr>
          <w:b/>
          <w:i/>
          <w:sz w:val="26"/>
          <w:szCs w:val="26"/>
        </w:rPr>
        <w:t>,</w:t>
      </w:r>
      <w:r w:rsidR="006B176F" w:rsidRPr="00047374">
        <w:rPr>
          <w:sz w:val="26"/>
          <w:szCs w:val="26"/>
        </w:rPr>
        <w:t xml:space="preserve"> по результатам оценки эффективности реализации указанных программ; 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    </w:t>
      </w:r>
      <w:r w:rsidR="006B176F" w:rsidRPr="00047374">
        <w:rPr>
          <w:sz w:val="26"/>
          <w:szCs w:val="26"/>
        </w:rPr>
        <w:t>35) устанавливает порядок разработки, утверждения и реализации ведомственных целевых программ;</w:t>
      </w:r>
    </w:p>
    <w:p w:rsidR="00C342F2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36) устанавливает порядок принятия решений о подготовке и реализации бюджетных инвестиций в объекты муниципальной собственности сельского поселения;</w:t>
      </w:r>
    </w:p>
    <w:p w:rsidR="00C342F2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36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>) устанавливает порядок осуществления бюджетных инвестиций в объекты муниципальной собственности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37) устанавливает порядок принятия решений о предоставлении бюджетных ассигнований за счет субсидий из бюджета поселения на осуществление муниципальными бюджетными и автономными учреждениями сельского поселения и муниципальными унитарными предприятиями сельского поселения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</w:t>
      </w:r>
      <w:r w:rsidR="006B176F" w:rsidRPr="00047374">
        <w:rPr>
          <w:sz w:val="26"/>
          <w:szCs w:val="26"/>
        </w:rPr>
        <w:t>;</w:t>
      </w:r>
    </w:p>
    <w:p w:rsidR="00C342F2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37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>)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сельского поселения и муниципальными унитарными предприятиями сельского поселения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поселения;</w:t>
      </w:r>
    </w:p>
    <w:p w:rsidR="00C342F2" w:rsidRPr="00047374" w:rsidRDefault="00C342F2" w:rsidP="006B176F">
      <w:pPr>
        <w:pStyle w:val="a7"/>
        <w:tabs>
          <w:tab w:val="left" w:pos="993"/>
        </w:tabs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proofErr w:type="gramStart"/>
      <w:r w:rsidRPr="00047374">
        <w:rPr>
          <w:sz w:val="26"/>
          <w:szCs w:val="26"/>
        </w:rPr>
        <w:t>38) определяет порядок принятия решений и принимает решения о предоставлении бюджетных инвестиций юридическим лицам, не являющимся муниципальными учреждениями сельского поселения и муниципальными унитарными предприятиями сельского поселения, в объекты капитального строительства и (или) на приобретение объектов недвижимого имущества за счет средств бюджета поселения;</w:t>
      </w:r>
      <w:proofErr w:type="gramEnd"/>
    </w:p>
    <w:p w:rsidR="006B176F" w:rsidRPr="00047374" w:rsidRDefault="00C342F2" w:rsidP="006B176F">
      <w:pPr>
        <w:pStyle w:val="a7"/>
        <w:tabs>
          <w:tab w:val="left" w:pos="993"/>
        </w:tabs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39) определяет  основания и порядок  признания безнадежной к взысканию и  списания  задолженности  по неналоговым доходам, подлежащим зачислению в бюджет поселения, главным администратором которых является администрация </w:t>
      </w:r>
      <w:r w:rsidR="00266973">
        <w:rPr>
          <w:sz w:val="26"/>
          <w:szCs w:val="26"/>
        </w:rPr>
        <w:t>Плотбищенского</w:t>
      </w:r>
      <w:r w:rsidR="00266973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 по закрепляемым за ней видам неналоговых доходов бюджета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</w:t>
      </w:r>
      <w:r w:rsidR="004B0C42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40) определяет порядок принятия решений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поселения, предусматривающих случаи заключения концессионных соглашений от имени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на срок, превышающий срок действия утвержденных лимитов бюджетных обязательств; 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</w:t>
      </w:r>
      <w:r w:rsidR="004B0C42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 </w:t>
      </w:r>
      <w:r w:rsidR="006B176F" w:rsidRPr="00047374">
        <w:rPr>
          <w:sz w:val="26"/>
          <w:szCs w:val="26"/>
        </w:rPr>
        <w:t>41) осуществляет иные бюджетные полномочия, определенные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B176F" w:rsidRPr="00047374" w:rsidRDefault="006B176F" w:rsidP="006B176F">
      <w:pPr>
        <w:autoSpaceDE w:val="0"/>
        <w:ind w:firstLine="426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2. В связи с отсутствием финансового органа в структуре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функции финансового органа поселения осуществляет администрация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 </w:t>
      </w:r>
    </w:p>
    <w:p w:rsidR="006B176F" w:rsidRPr="00047374" w:rsidRDefault="006B176F" w:rsidP="006B176F">
      <w:pPr>
        <w:tabs>
          <w:tab w:val="left" w:pos="567"/>
        </w:tabs>
        <w:autoSpaceDE w:val="0"/>
        <w:ind w:firstLine="426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Администрация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осуществляет следующие функции финансового органа: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устанавливает порядок и методику планирования бюджетных ассигнований;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разрабатывает и представляет главе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основные направления налоговой и бюджетной политики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составляет проект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>4) представляет проект бюджета поселения с необходимыми документами и материалами в администрацию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организует исполнение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7) устанавливает порядок составления и ведения сводной бюджетной росписи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8) составляет и ведет сводную бюджетную роспись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9) устанавливает порядок составления и ведения бюджетных росписей главных распорядителей (распорядителей) средств бюджета поселения и внесения изменений в них;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10) устанавливает порядок доведения бюджетных ассигнований и (или) лимитов бюджетных обязательств до главных распорядителей средств бюджета поселения, для которых решением сельской Думы о бюджете поселения установлены условия их предоставления;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11) устанавливает порядок составления и ведения кассового плана;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12) осуществляет составление и ведение кассового плана;</w:t>
      </w:r>
    </w:p>
    <w:p w:rsidR="00C342F2" w:rsidRPr="00047374" w:rsidRDefault="00C342F2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color w:val="0070C0"/>
          <w:sz w:val="26"/>
          <w:szCs w:val="26"/>
        </w:rPr>
        <w:t>12</w:t>
      </w:r>
      <w:r w:rsidRPr="00047374">
        <w:rPr>
          <w:color w:val="0070C0"/>
          <w:sz w:val="26"/>
          <w:szCs w:val="26"/>
          <w:vertAlign w:val="superscript"/>
        </w:rPr>
        <w:t>1</w:t>
      </w:r>
      <w:r w:rsidRPr="00047374">
        <w:rPr>
          <w:color w:val="0070C0"/>
          <w:sz w:val="26"/>
          <w:szCs w:val="26"/>
        </w:rPr>
        <w:t xml:space="preserve">)  </w:t>
      </w:r>
      <w:r w:rsidRPr="00047374">
        <w:rPr>
          <w:sz w:val="26"/>
          <w:szCs w:val="26"/>
        </w:rPr>
        <w:t>ведет реестр источников доходов бюджета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13) ведет реестр расходных обязательств </w:t>
      </w:r>
      <w:r w:rsidR="00266973">
        <w:rPr>
          <w:sz w:val="26"/>
          <w:szCs w:val="26"/>
        </w:rPr>
        <w:t>Плотбищенского</w:t>
      </w:r>
      <w:r w:rsidR="00512E1B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14)  представляет в финансовое управление администрации Малмыжского района реестр расходных обязательств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15) ведет учет основных и обеспечительных обязательств, а также в соответствии с условиями заключенных договоров (соглашений) осуществляет проверку финансового состояния заемщиков, гарантов, поручителей, достаточности суммы предоставленного обеспечения;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16) устанавливает порядок оценки и проводит оценку надежности (ликвидности) банковской гарантии, поручительства;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17)  устанавливает порядок проведения анализа и проводит анализ финансового состояния принципала в целях предоставления</w:t>
      </w:r>
      <w:r w:rsidR="004B0C42" w:rsidRPr="00047374">
        <w:rPr>
          <w:sz w:val="26"/>
          <w:szCs w:val="26"/>
        </w:rPr>
        <w:t>, а также после предоставления</w:t>
      </w:r>
      <w:r w:rsidRPr="00047374">
        <w:rPr>
          <w:sz w:val="26"/>
          <w:szCs w:val="26"/>
        </w:rPr>
        <w:t xml:space="preserve"> муниципальной гарантии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18) ведет муниципальную долговую книгу</w:t>
      </w:r>
      <w:r w:rsidR="00214B76" w:rsidRPr="00214B76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669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19) ведет учет выданных муниципальных гарантий</w:t>
      </w:r>
      <w:r w:rsidR="00512E1B" w:rsidRPr="00512E1B">
        <w:rPr>
          <w:sz w:val="26"/>
          <w:szCs w:val="26"/>
        </w:rPr>
        <w:t xml:space="preserve"> </w:t>
      </w:r>
      <w:r w:rsidR="00512E1B">
        <w:rPr>
          <w:sz w:val="26"/>
          <w:szCs w:val="26"/>
        </w:rPr>
        <w:t>Рожкинского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исполнения обязатель</w:t>
      </w:r>
      <w:proofErr w:type="gramStart"/>
      <w:r w:rsidRPr="00047374">
        <w:rPr>
          <w:sz w:val="26"/>
          <w:szCs w:val="26"/>
        </w:rPr>
        <w:t>ств пр</w:t>
      </w:r>
      <w:proofErr w:type="gramEnd"/>
      <w:r w:rsidRPr="00047374">
        <w:rPr>
          <w:sz w:val="26"/>
          <w:szCs w:val="26"/>
        </w:rPr>
        <w:t xml:space="preserve">инципала, обеспеченных муниципальными гарантиями сельского поселения, а также учет осуществления гарантом платежей по выданным муниципальным гарантиям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20) представляет в финансовое управление администрации Малмыжского района области информацию о долговых обязательствах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отраженную в муниципальной долговой книге</w:t>
      </w:r>
      <w:r w:rsidR="00214B76" w:rsidRPr="00214B76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ind w:firstLine="567"/>
        <w:jc w:val="both"/>
        <w:rPr>
          <w:sz w:val="26"/>
          <w:szCs w:val="26"/>
        </w:rPr>
      </w:pPr>
      <w:bookmarkStart w:id="0" w:name="sub_22146"/>
      <w:r w:rsidRPr="00047374">
        <w:rPr>
          <w:sz w:val="26"/>
          <w:szCs w:val="26"/>
        </w:rPr>
        <w:t>21) устанавливает перечень и коды целевых статьей расходов бюджета поселения;</w:t>
      </w:r>
    </w:p>
    <w:p w:rsidR="00322D28" w:rsidRPr="00047374" w:rsidRDefault="006B176F" w:rsidP="00322D28">
      <w:pPr>
        <w:ind w:firstLine="567"/>
        <w:jc w:val="both"/>
        <w:rPr>
          <w:kern w:val="2"/>
          <w:sz w:val="26"/>
          <w:szCs w:val="26"/>
          <w:lang w:eastAsia="zh-CN"/>
        </w:rPr>
      </w:pPr>
      <w:bookmarkStart w:id="1" w:name="sub_22148"/>
      <w:bookmarkEnd w:id="0"/>
      <w:r w:rsidRPr="00047374">
        <w:rPr>
          <w:sz w:val="26"/>
          <w:szCs w:val="26"/>
        </w:rPr>
        <w:t xml:space="preserve">22)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(или) находящиеся в их ведении казенные учреждения</w:t>
      </w:r>
      <w:bookmarkEnd w:id="1"/>
      <w:r w:rsidR="00322D28" w:rsidRPr="00047374">
        <w:rPr>
          <w:kern w:val="2"/>
          <w:sz w:val="26"/>
          <w:szCs w:val="26"/>
          <w:lang w:eastAsia="zh-CN"/>
        </w:rPr>
        <w:t xml:space="preserve">, в соответствии с общими  требованиями к порядку </w:t>
      </w:r>
      <w:proofErr w:type="gramStart"/>
      <w:r w:rsidR="00322D28" w:rsidRPr="00047374">
        <w:rPr>
          <w:kern w:val="2"/>
          <w:sz w:val="26"/>
          <w:szCs w:val="26"/>
          <w:lang w:eastAsia="zh-CN"/>
        </w:rPr>
        <w:t>формирования перечня кодов подвидов доходов бюджетов бюджетной системы Российской</w:t>
      </w:r>
      <w:proofErr w:type="gramEnd"/>
      <w:r w:rsidR="00322D28" w:rsidRPr="00047374">
        <w:rPr>
          <w:kern w:val="2"/>
          <w:sz w:val="26"/>
          <w:szCs w:val="26"/>
          <w:lang w:eastAsia="zh-CN"/>
        </w:rPr>
        <w:t xml:space="preserve"> Федерации, утвержденными Министерством финансов Российской Федерации; </w:t>
      </w:r>
    </w:p>
    <w:p w:rsidR="00322D28" w:rsidRPr="00047374" w:rsidRDefault="00322D28" w:rsidP="00322D28">
      <w:pPr>
        <w:pStyle w:val="af1"/>
        <w:spacing w:before="0" w:after="0"/>
        <w:ind w:left="675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22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 xml:space="preserve">) утверждает перечень кодов видов источников финансирования </w:t>
      </w:r>
    </w:p>
    <w:p w:rsidR="006B176F" w:rsidRPr="00047374" w:rsidRDefault="00322D28" w:rsidP="00322D28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дефицита бюджета сельского поселения, главными администраторами которых являются органы местного самоуправления сельского поселения и (или) находящиеся в их ведении казенные учреждения, в соответствии с общими требованиями к порядку формирования перечня кодов статей и видов источников </w:t>
      </w:r>
      <w:r w:rsidRPr="00047374">
        <w:rPr>
          <w:sz w:val="26"/>
          <w:szCs w:val="26"/>
        </w:rPr>
        <w:lastRenderedPageBreak/>
        <w:t>финансирования дефицитов бюджетов, утвержденными Министерством финансов Российской Федерации;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23) утверждает сводную бюджетную роспись бюджета поселения и соответствующие изменения в нее;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24) утверждает лимиты бюджетных обязательств, для главных распорядителей средств бюджета поселения и соответствующие изменения в них.</w:t>
      </w:r>
    </w:p>
    <w:p w:rsidR="006B176F" w:rsidRPr="00047374" w:rsidRDefault="006B176F" w:rsidP="006B176F">
      <w:pPr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25) осуществляет иные бюджетные полномочия финансового органа, определенные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B176F" w:rsidRPr="00047374" w:rsidRDefault="006B176F" w:rsidP="006B176F">
      <w:pPr>
        <w:tabs>
          <w:tab w:val="left" w:pos="930"/>
        </w:tabs>
        <w:autoSpaceDE w:val="0"/>
        <w:ind w:firstLine="426"/>
        <w:jc w:val="both"/>
        <w:rPr>
          <w:sz w:val="26"/>
          <w:szCs w:val="26"/>
        </w:rPr>
      </w:pPr>
    </w:p>
    <w:p w:rsidR="006B176F" w:rsidRPr="00047374" w:rsidRDefault="006B176F" w:rsidP="006B176F">
      <w:pPr>
        <w:rPr>
          <w:sz w:val="26"/>
          <w:szCs w:val="26"/>
        </w:rPr>
      </w:pPr>
    </w:p>
    <w:p w:rsidR="00C1055F" w:rsidRDefault="00C1055F" w:rsidP="006B176F">
      <w:pPr>
        <w:pStyle w:val="31"/>
        <w:spacing w:line="276" w:lineRule="auto"/>
        <w:rPr>
          <w:b/>
          <w:sz w:val="26"/>
          <w:szCs w:val="26"/>
        </w:rPr>
      </w:pPr>
    </w:p>
    <w:p w:rsidR="006B176F" w:rsidRPr="00047374" w:rsidRDefault="00C1055F" w:rsidP="006B176F">
      <w:pPr>
        <w:pStyle w:val="31"/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6B176F" w:rsidRPr="00047374">
        <w:rPr>
          <w:b/>
          <w:sz w:val="26"/>
          <w:szCs w:val="26"/>
        </w:rPr>
        <w:t xml:space="preserve">Статья </w:t>
      </w:r>
      <w:r w:rsidR="00927568" w:rsidRPr="00910A49">
        <w:rPr>
          <w:b/>
          <w:sz w:val="26"/>
          <w:szCs w:val="26"/>
        </w:rPr>
        <w:t>18</w:t>
      </w:r>
      <w:r w:rsidR="006B176F" w:rsidRPr="00910A49">
        <w:rPr>
          <w:sz w:val="26"/>
          <w:szCs w:val="26"/>
        </w:rPr>
        <w:t>.</w:t>
      </w:r>
      <w:r w:rsidR="006B176F" w:rsidRPr="00047374">
        <w:rPr>
          <w:sz w:val="26"/>
          <w:szCs w:val="26"/>
        </w:rPr>
        <w:t xml:space="preserve"> </w:t>
      </w:r>
      <w:r w:rsidR="006B176F" w:rsidRPr="00C1055F">
        <w:rPr>
          <w:b/>
          <w:sz w:val="26"/>
          <w:szCs w:val="26"/>
        </w:rPr>
        <w:t>Бюджетные полномочия иных участников бюджетного процесса</w:t>
      </w:r>
    </w:p>
    <w:p w:rsidR="006B176F" w:rsidRPr="00047374" w:rsidRDefault="006B176F" w:rsidP="006B176F">
      <w:pPr>
        <w:pStyle w:val="31"/>
        <w:rPr>
          <w:sz w:val="26"/>
          <w:szCs w:val="26"/>
        </w:rPr>
      </w:pPr>
    </w:p>
    <w:p w:rsidR="006B176F" w:rsidRPr="00047374" w:rsidRDefault="006B176F" w:rsidP="006B176F">
      <w:pPr>
        <w:pStyle w:val="31"/>
        <w:rPr>
          <w:sz w:val="26"/>
          <w:szCs w:val="26"/>
        </w:rPr>
      </w:pPr>
      <w:r w:rsidRPr="00047374">
        <w:rPr>
          <w:sz w:val="26"/>
          <w:szCs w:val="26"/>
        </w:rPr>
        <w:tab/>
      </w:r>
      <w:proofErr w:type="gramStart"/>
      <w:r w:rsidRPr="00047374">
        <w:rPr>
          <w:sz w:val="26"/>
          <w:szCs w:val="26"/>
        </w:rPr>
        <w:t xml:space="preserve">Участники бюджетного процесса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указанные в пунктах 4-9 статьи 15 настоящего Положения, </w:t>
      </w:r>
      <w:r w:rsidRPr="00047374">
        <w:rPr>
          <w:bCs/>
          <w:iCs/>
          <w:sz w:val="26"/>
          <w:szCs w:val="26"/>
        </w:rPr>
        <w:t xml:space="preserve">осуществляют бюджетные полномочия в соответствии с Бюджетным кодексом Российской Федерации, Федеральным </w:t>
      </w:r>
      <w:hyperlink r:id="rId12" w:history="1">
        <w:r w:rsidRPr="00047374">
          <w:rPr>
            <w:rStyle w:val="af0"/>
            <w:bCs/>
            <w:iCs/>
            <w:sz w:val="26"/>
            <w:szCs w:val="26"/>
          </w:rPr>
          <w:t>законом</w:t>
        </w:r>
      </w:hyperlink>
      <w:r w:rsidRPr="00047374">
        <w:rPr>
          <w:bCs/>
          <w:iCs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047374">
        <w:rPr>
          <w:bCs/>
          <w:iCs/>
          <w:sz w:val="26"/>
          <w:szCs w:val="26"/>
        </w:rPr>
        <w:t xml:space="preserve"> и муниципальных образований», нормативными правовыми актами Малмыжского района иными </w:t>
      </w:r>
      <w:r w:rsidRPr="00047374">
        <w:rPr>
          <w:sz w:val="26"/>
          <w:szCs w:val="26"/>
        </w:rPr>
        <w:t xml:space="preserve">нормативными правовыми актами, регулирующими бюджетные правоотношения, а также в соответствии с заключаемыми соглашениями. </w:t>
      </w:r>
    </w:p>
    <w:p w:rsidR="006B176F" w:rsidRPr="00047374" w:rsidRDefault="006B176F" w:rsidP="006B176F">
      <w:pPr>
        <w:pStyle w:val="31"/>
        <w:rPr>
          <w:sz w:val="26"/>
          <w:szCs w:val="26"/>
        </w:rPr>
      </w:pPr>
    </w:p>
    <w:p w:rsidR="006B176F" w:rsidRPr="00910A49" w:rsidRDefault="006B176F" w:rsidP="006B176F">
      <w:pPr>
        <w:pStyle w:val="31"/>
        <w:spacing w:line="276" w:lineRule="auto"/>
        <w:jc w:val="center"/>
        <w:rPr>
          <w:b/>
          <w:sz w:val="26"/>
          <w:szCs w:val="26"/>
        </w:rPr>
      </w:pPr>
      <w:r w:rsidRPr="00910A49">
        <w:rPr>
          <w:b/>
          <w:sz w:val="26"/>
          <w:szCs w:val="26"/>
        </w:rPr>
        <w:t>Глава 5. СОСТАВЛЕНИЕ, РАССМОТРЕНИЕ ПРОЕКТА БЮДЖЕТА ПОСЕЛЕНИЯ И УТВЕРЖДЕНИЕ БЮДЖЕТА ПОСЕЛЕНИЯ</w:t>
      </w:r>
    </w:p>
    <w:p w:rsidR="006B176F" w:rsidRPr="00047374" w:rsidRDefault="006B176F" w:rsidP="006B176F">
      <w:pPr>
        <w:pStyle w:val="31"/>
        <w:spacing w:line="276" w:lineRule="auto"/>
        <w:rPr>
          <w:b/>
          <w:sz w:val="26"/>
          <w:szCs w:val="26"/>
        </w:rPr>
      </w:pPr>
    </w:p>
    <w:p w:rsidR="006B176F" w:rsidRPr="00C1055F" w:rsidRDefault="006B176F" w:rsidP="00927568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="00927568" w:rsidRPr="00910A49">
        <w:rPr>
          <w:b/>
          <w:sz w:val="26"/>
          <w:szCs w:val="26"/>
        </w:rPr>
        <w:t>19</w:t>
      </w:r>
      <w:r w:rsidRPr="00047374">
        <w:rPr>
          <w:b/>
          <w:sz w:val="26"/>
          <w:szCs w:val="26"/>
        </w:rPr>
        <w:t xml:space="preserve">. </w:t>
      </w:r>
      <w:r w:rsidRPr="00C1055F">
        <w:rPr>
          <w:b/>
          <w:sz w:val="26"/>
          <w:szCs w:val="26"/>
        </w:rPr>
        <w:t>Составление проекта бюджета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1. Составление проекта бюджета поселения начинается не позднее, чем за 7 месяцев до начала очередного финансового года.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</w:t>
      </w:r>
      <w:proofErr w:type="gramStart"/>
      <w:r w:rsidRPr="00047374">
        <w:rPr>
          <w:sz w:val="26"/>
          <w:szCs w:val="26"/>
        </w:rPr>
        <w:t xml:space="preserve">До начала составления проекта бюджета поселения  администрация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принимает нормативный правовой акт, устанавливающий порядок и сроки составления проекта бюджета сельского поселения, в котором определяет ответственных исполнителей, порядок и сроки работы над документами и материалами, необходимыми для составления проекта бюджета поселения, а также обязательными для одновременного представления с проектом решения сельской Думы о бюджете поселения. </w:t>
      </w:r>
      <w:proofErr w:type="gramEnd"/>
    </w:p>
    <w:p w:rsidR="006B176F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Составление проекта бюджета поселения осуществляет администрация </w:t>
      </w:r>
      <w:r w:rsid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508F6" w:rsidRPr="00047374" w:rsidRDefault="006508F6" w:rsidP="006B176F">
      <w:pPr>
        <w:autoSpaceDE w:val="0"/>
        <w:ind w:firstLine="540"/>
        <w:jc w:val="both"/>
        <w:rPr>
          <w:sz w:val="26"/>
          <w:szCs w:val="26"/>
        </w:rPr>
      </w:pPr>
    </w:p>
    <w:p w:rsidR="00322D28" w:rsidRPr="006508F6" w:rsidRDefault="00322D28" w:rsidP="00F9396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08F6">
        <w:rPr>
          <w:rFonts w:ascii="Times New Roman" w:hAnsi="Times New Roman" w:cs="Times New Roman"/>
          <w:b/>
        </w:rPr>
        <w:t>Статья 2</w:t>
      </w:r>
      <w:r w:rsidR="00927568" w:rsidRPr="006508F6">
        <w:rPr>
          <w:rFonts w:ascii="Times New Roman" w:hAnsi="Times New Roman" w:cs="Times New Roman"/>
          <w:b/>
        </w:rPr>
        <w:t>0</w:t>
      </w:r>
      <w:r w:rsidRPr="006508F6">
        <w:rPr>
          <w:rFonts w:ascii="Times New Roman" w:hAnsi="Times New Roman" w:cs="Times New Roman"/>
        </w:rPr>
        <w:t xml:space="preserve">. </w:t>
      </w:r>
      <w:r w:rsidRPr="00BB614A">
        <w:rPr>
          <w:rFonts w:ascii="Times New Roman" w:hAnsi="Times New Roman" w:cs="Times New Roman"/>
          <w:b/>
        </w:rPr>
        <w:t>Сведения, необходимые для составления проекта бюджета поселения:</w:t>
      </w:r>
    </w:p>
    <w:p w:rsidR="00322D28" w:rsidRPr="006508F6" w:rsidRDefault="00322D28" w:rsidP="00F939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22D28" w:rsidRPr="006508F6" w:rsidRDefault="00322D28" w:rsidP="00F9396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08F6">
        <w:rPr>
          <w:rFonts w:ascii="Times New Roman" w:hAnsi="Times New Roman" w:cs="Times New Roman"/>
        </w:rPr>
        <w:t xml:space="preserve">  </w:t>
      </w:r>
      <w:r w:rsidR="00BB614A">
        <w:rPr>
          <w:rFonts w:ascii="Times New Roman" w:hAnsi="Times New Roman" w:cs="Times New Roman"/>
        </w:rPr>
        <w:t xml:space="preserve">   </w:t>
      </w:r>
      <w:r w:rsidRPr="006508F6">
        <w:rPr>
          <w:rFonts w:ascii="Times New Roman" w:hAnsi="Times New Roman" w:cs="Times New Roman"/>
        </w:rPr>
        <w:t xml:space="preserve"> Составление проекта бюджета сельского поселения основывается </w:t>
      </w:r>
      <w:proofErr w:type="gramStart"/>
      <w:r w:rsidRPr="006508F6">
        <w:rPr>
          <w:rFonts w:ascii="Times New Roman" w:hAnsi="Times New Roman" w:cs="Times New Roman"/>
        </w:rPr>
        <w:t>на</w:t>
      </w:r>
      <w:proofErr w:type="gramEnd"/>
      <w:r w:rsidRPr="006508F6">
        <w:rPr>
          <w:rFonts w:ascii="Times New Roman" w:hAnsi="Times New Roman" w:cs="Times New Roman"/>
        </w:rPr>
        <w:t>:</w:t>
      </w:r>
    </w:p>
    <w:p w:rsidR="00322D28" w:rsidRPr="006508F6" w:rsidRDefault="00322D28" w:rsidP="00F9396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08F6">
        <w:rPr>
          <w:rFonts w:ascii="Times New Roman" w:hAnsi="Times New Roman" w:cs="Times New Roman"/>
        </w:rPr>
        <w:t xml:space="preserve">      </w:t>
      </w:r>
      <w:proofErr w:type="gramStart"/>
      <w:r w:rsidRPr="006508F6">
        <w:rPr>
          <w:rFonts w:ascii="Times New Roman" w:hAnsi="Times New Roman" w:cs="Times New Roman"/>
        </w:rPr>
        <w:t>положениях</w:t>
      </w:r>
      <w:proofErr w:type="gramEnd"/>
      <w:r w:rsidRPr="006508F6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B614A" w:rsidRDefault="00F93969" w:rsidP="00BB614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08F6">
        <w:rPr>
          <w:rFonts w:ascii="Times New Roman" w:hAnsi="Times New Roman" w:cs="Times New Roman"/>
        </w:rPr>
        <w:lastRenderedPageBreak/>
        <w:t xml:space="preserve"> </w:t>
      </w:r>
      <w:r w:rsidR="00322D28" w:rsidRPr="006508F6">
        <w:rPr>
          <w:rFonts w:ascii="Times New Roman" w:hAnsi="Times New Roman" w:cs="Times New Roman"/>
        </w:rPr>
        <w:t xml:space="preserve">     основных </w:t>
      </w:r>
      <w:proofErr w:type="gramStart"/>
      <w:r w:rsidR="00322D28" w:rsidRPr="006508F6">
        <w:rPr>
          <w:rFonts w:ascii="Times New Roman" w:hAnsi="Times New Roman" w:cs="Times New Roman"/>
        </w:rPr>
        <w:t>направлениях</w:t>
      </w:r>
      <w:proofErr w:type="gramEnd"/>
      <w:r w:rsidR="00322D28" w:rsidRPr="006508F6">
        <w:rPr>
          <w:rFonts w:ascii="Times New Roman" w:hAnsi="Times New Roman" w:cs="Times New Roman"/>
        </w:rPr>
        <w:t xml:space="preserve"> </w:t>
      </w:r>
      <w:r w:rsidR="004E61BC" w:rsidRPr="006508F6">
        <w:rPr>
          <w:rFonts w:ascii="Times New Roman" w:hAnsi="Times New Roman" w:cs="Times New Roman"/>
        </w:rPr>
        <w:t xml:space="preserve">бюджетной </w:t>
      </w:r>
      <w:r w:rsidR="00DE5EA5" w:rsidRPr="006508F6">
        <w:rPr>
          <w:rFonts w:ascii="Times New Roman" w:hAnsi="Times New Roman" w:cs="Times New Roman"/>
        </w:rPr>
        <w:t>и</w:t>
      </w:r>
      <w:r w:rsidRPr="006508F6">
        <w:rPr>
          <w:rFonts w:ascii="Times New Roman" w:hAnsi="Times New Roman" w:cs="Times New Roman"/>
        </w:rPr>
        <w:t xml:space="preserve"> </w:t>
      </w:r>
      <w:r w:rsidR="004E61BC" w:rsidRPr="006508F6">
        <w:rPr>
          <w:rFonts w:ascii="Times New Roman" w:hAnsi="Times New Roman" w:cs="Times New Roman"/>
        </w:rPr>
        <w:t>налоговой</w:t>
      </w:r>
      <w:r w:rsidR="00322D28" w:rsidRPr="006508F6">
        <w:rPr>
          <w:rFonts w:ascii="Times New Roman" w:hAnsi="Times New Roman" w:cs="Times New Roman"/>
        </w:rPr>
        <w:t xml:space="preserve"> политики </w:t>
      </w:r>
      <w:r w:rsidR="00266973" w:rsidRPr="00266973">
        <w:rPr>
          <w:rFonts w:ascii="Times New Roman" w:hAnsi="Times New Roman" w:cs="Times New Roman"/>
        </w:rPr>
        <w:t>Плотбищенского</w:t>
      </w:r>
      <w:r w:rsidR="006508F6" w:rsidRPr="006508F6">
        <w:rPr>
          <w:rFonts w:ascii="Times New Roman" w:hAnsi="Times New Roman" w:cs="Times New Roman"/>
        </w:rPr>
        <w:t xml:space="preserve"> </w:t>
      </w:r>
      <w:r w:rsidRPr="006508F6">
        <w:rPr>
          <w:rFonts w:ascii="Times New Roman" w:hAnsi="Times New Roman" w:cs="Times New Roman"/>
        </w:rPr>
        <w:t xml:space="preserve"> </w:t>
      </w:r>
      <w:r w:rsidR="004E61BC" w:rsidRPr="006508F6">
        <w:rPr>
          <w:rFonts w:ascii="Times New Roman" w:hAnsi="Times New Roman" w:cs="Times New Roman"/>
        </w:rPr>
        <w:t>сельского поселения</w:t>
      </w:r>
      <w:r w:rsidR="00322D28" w:rsidRPr="006508F6">
        <w:rPr>
          <w:rFonts w:ascii="Times New Roman" w:hAnsi="Times New Roman" w:cs="Times New Roman"/>
        </w:rPr>
        <w:t>;</w:t>
      </w:r>
    </w:p>
    <w:p w:rsidR="00322D28" w:rsidRPr="00BB614A" w:rsidRDefault="00BB614A" w:rsidP="00BB614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22D28" w:rsidRPr="006508F6">
        <w:t xml:space="preserve"> </w:t>
      </w:r>
      <w:proofErr w:type="gramStart"/>
      <w:r w:rsidR="00322D28" w:rsidRPr="00BB614A">
        <w:rPr>
          <w:rFonts w:ascii="Times New Roman" w:hAnsi="Times New Roman" w:cs="Times New Roman"/>
        </w:rPr>
        <w:t>прогнозе</w:t>
      </w:r>
      <w:proofErr w:type="gramEnd"/>
      <w:r w:rsidR="00322D28" w:rsidRPr="00BB614A">
        <w:rPr>
          <w:rFonts w:ascii="Times New Roman" w:hAnsi="Times New Roman" w:cs="Times New Roman"/>
        </w:rPr>
        <w:t xml:space="preserve"> социально-экономического развития </w:t>
      </w:r>
      <w:r w:rsidR="00266973" w:rsidRPr="00266973">
        <w:rPr>
          <w:rFonts w:ascii="Times New Roman" w:hAnsi="Times New Roman" w:cs="Times New Roman"/>
        </w:rPr>
        <w:t>Плотбищенского</w:t>
      </w:r>
      <w:r w:rsidR="006508F6" w:rsidRPr="00BB614A">
        <w:rPr>
          <w:rFonts w:ascii="Times New Roman" w:hAnsi="Times New Roman" w:cs="Times New Roman"/>
        </w:rPr>
        <w:t xml:space="preserve"> </w:t>
      </w:r>
      <w:r w:rsidR="00322D28" w:rsidRPr="00BB614A">
        <w:rPr>
          <w:rFonts w:ascii="Times New Roman" w:hAnsi="Times New Roman" w:cs="Times New Roman"/>
        </w:rPr>
        <w:t>сельского поселения;</w:t>
      </w:r>
    </w:p>
    <w:p w:rsidR="00322D28" w:rsidRPr="006508F6" w:rsidRDefault="00322D28" w:rsidP="00F93969">
      <w:pPr>
        <w:pStyle w:val="ConsPlusNormal"/>
        <w:ind w:firstLine="0"/>
        <w:jc w:val="both"/>
      </w:pPr>
      <w:r w:rsidRPr="006508F6">
        <w:rPr>
          <w:rFonts w:ascii="Times New Roman" w:hAnsi="Times New Roman" w:cs="Times New Roman"/>
        </w:rPr>
        <w:t xml:space="preserve">        муниципальных </w:t>
      </w:r>
      <w:proofErr w:type="gramStart"/>
      <w:r w:rsidRPr="006508F6">
        <w:rPr>
          <w:rFonts w:ascii="Times New Roman" w:hAnsi="Times New Roman" w:cs="Times New Roman"/>
        </w:rPr>
        <w:t>программах</w:t>
      </w:r>
      <w:proofErr w:type="gramEnd"/>
      <w:r w:rsidRPr="006508F6">
        <w:rPr>
          <w:rFonts w:ascii="Times New Roman" w:hAnsi="Times New Roman" w:cs="Times New Roman"/>
        </w:rPr>
        <w:t xml:space="preserve"> (проектах муниципальных программ, проектах изменений муниципальных  программ) </w:t>
      </w:r>
      <w:r w:rsidR="00266973" w:rsidRPr="00266973">
        <w:rPr>
          <w:rFonts w:ascii="Times New Roman" w:hAnsi="Times New Roman" w:cs="Times New Roman"/>
        </w:rPr>
        <w:t>Плотбищенского</w:t>
      </w:r>
      <w:r w:rsidR="006508F6" w:rsidRPr="006508F6">
        <w:rPr>
          <w:rFonts w:ascii="Times New Roman" w:hAnsi="Times New Roman" w:cs="Times New Roman"/>
        </w:rPr>
        <w:t xml:space="preserve"> </w:t>
      </w:r>
      <w:r w:rsidR="00F93969" w:rsidRPr="006508F6">
        <w:rPr>
          <w:rFonts w:ascii="Times New Roman" w:hAnsi="Times New Roman" w:cs="Times New Roman"/>
        </w:rPr>
        <w:t xml:space="preserve"> </w:t>
      </w:r>
      <w:r w:rsidRPr="006508F6">
        <w:rPr>
          <w:rFonts w:ascii="Times New Roman" w:hAnsi="Times New Roman" w:cs="Times New Roman"/>
        </w:rPr>
        <w:t>сельского поселения.</w:t>
      </w:r>
    </w:p>
    <w:p w:rsidR="006B176F" w:rsidRPr="006508F6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6508F6" w:rsidRDefault="006B176F" w:rsidP="006B176F">
      <w:pPr>
        <w:autoSpaceDE w:val="0"/>
        <w:jc w:val="both"/>
        <w:rPr>
          <w:sz w:val="26"/>
          <w:szCs w:val="26"/>
        </w:rPr>
      </w:pPr>
      <w:r w:rsidRPr="006508F6">
        <w:rPr>
          <w:b/>
          <w:sz w:val="26"/>
          <w:szCs w:val="26"/>
        </w:rPr>
        <w:t>Статья 2</w:t>
      </w:r>
      <w:r w:rsidR="00927568" w:rsidRPr="006508F6">
        <w:rPr>
          <w:b/>
          <w:sz w:val="26"/>
          <w:szCs w:val="26"/>
        </w:rPr>
        <w:t>1</w:t>
      </w:r>
      <w:r w:rsidRPr="006508F6">
        <w:rPr>
          <w:b/>
          <w:sz w:val="26"/>
          <w:szCs w:val="26"/>
        </w:rPr>
        <w:t xml:space="preserve">. </w:t>
      </w:r>
      <w:r w:rsidRPr="00BB614A">
        <w:rPr>
          <w:b/>
          <w:sz w:val="26"/>
          <w:szCs w:val="26"/>
        </w:rPr>
        <w:t xml:space="preserve">Бюджетное послание главы </w:t>
      </w:r>
      <w:r w:rsidR="00266973" w:rsidRPr="00266973">
        <w:rPr>
          <w:b/>
          <w:sz w:val="26"/>
          <w:szCs w:val="26"/>
        </w:rPr>
        <w:t>Плотбищенского</w:t>
      </w:r>
      <w:r w:rsidR="006508F6" w:rsidRPr="00BB614A">
        <w:rPr>
          <w:b/>
          <w:sz w:val="26"/>
          <w:szCs w:val="26"/>
        </w:rPr>
        <w:t xml:space="preserve"> </w:t>
      </w:r>
      <w:r w:rsidRPr="00BB614A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бюджетном послании главы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определяются </w:t>
      </w:r>
      <w:r w:rsidR="00322D28" w:rsidRPr="00047374">
        <w:rPr>
          <w:sz w:val="26"/>
          <w:szCs w:val="26"/>
        </w:rPr>
        <w:t>основные направления бюджетной политики и основные направления налоговой политики</w:t>
      </w:r>
      <w:r w:rsidR="006508F6" w:rsidRPr="006508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на очередной </w:t>
      </w:r>
      <w:r w:rsidR="00BB614A">
        <w:rPr>
          <w:sz w:val="26"/>
          <w:szCs w:val="26"/>
        </w:rPr>
        <w:t>финансовый год и плановый период</w:t>
      </w:r>
      <w:r w:rsidRPr="00047374">
        <w:rPr>
          <w:sz w:val="26"/>
          <w:szCs w:val="26"/>
        </w:rPr>
        <w:t xml:space="preserve">. </w:t>
      </w:r>
    </w:p>
    <w:p w:rsidR="006B176F" w:rsidRPr="00047374" w:rsidRDefault="00322D28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Глава сельского поселения обращается </w:t>
      </w:r>
      <w:proofErr w:type="gramStart"/>
      <w:r w:rsidRPr="00047374">
        <w:rPr>
          <w:sz w:val="26"/>
          <w:szCs w:val="26"/>
        </w:rPr>
        <w:t>к сельской Думе с бюджетным посланием до внесения проекта решения сельской Думы о бюджете сельского поселения на рассмотрение</w:t>
      </w:r>
      <w:proofErr w:type="gramEnd"/>
      <w:r w:rsidRPr="00047374">
        <w:rPr>
          <w:sz w:val="26"/>
          <w:szCs w:val="26"/>
        </w:rPr>
        <w:t xml:space="preserve"> сельской Думы.</w:t>
      </w:r>
    </w:p>
    <w:p w:rsidR="00322D28" w:rsidRPr="00047374" w:rsidRDefault="00322D28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BB614A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2</w:t>
      </w:r>
      <w:r w:rsidRPr="009B1DE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 </w:t>
      </w:r>
      <w:r w:rsidRPr="00BB614A">
        <w:rPr>
          <w:b/>
          <w:sz w:val="26"/>
          <w:szCs w:val="26"/>
        </w:rPr>
        <w:t xml:space="preserve">Прогноз социально-экономического развития </w:t>
      </w:r>
      <w:r w:rsidR="00266973" w:rsidRPr="00266973">
        <w:rPr>
          <w:b/>
          <w:sz w:val="26"/>
          <w:szCs w:val="26"/>
        </w:rPr>
        <w:t>Плотбищенского</w:t>
      </w:r>
      <w:r w:rsidR="006508F6" w:rsidRPr="00BB614A">
        <w:rPr>
          <w:b/>
          <w:sz w:val="26"/>
          <w:szCs w:val="26"/>
        </w:rPr>
        <w:t xml:space="preserve"> </w:t>
      </w:r>
      <w:r w:rsidRPr="00BB614A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54740" w:rsidRPr="00047374" w:rsidRDefault="00654740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1. Прогноз социально-экономического развития сельского поселения разрабатывае</w:t>
      </w:r>
      <w:r w:rsidR="00BB614A">
        <w:rPr>
          <w:sz w:val="26"/>
          <w:szCs w:val="26"/>
        </w:rPr>
        <w:t>тся на период не менее трех лет, на очередной финансовый год и плановый период путем уточнения параметров планового периода и добавления параметров второго года планового периода</w:t>
      </w:r>
      <w:r w:rsidR="00393595">
        <w:rPr>
          <w:sz w:val="26"/>
          <w:szCs w:val="26"/>
        </w:rPr>
        <w:t>.</w:t>
      </w:r>
      <w:r w:rsidRPr="00047374">
        <w:rPr>
          <w:sz w:val="26"/>
          <w:szCs w:val="26"/>
        </w:rPr>
        <w:t xml:space="preserve"> Разработка прогноза социально-экономического развития сельского поселения осуществляется специалистом-финансистом администрации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Одновременно с прогнозом социально-экономического развития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 поселения специалистом-финансистом администрации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готовит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Прогноз социально-экономического развития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 поселения одобряется администрацией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одновременно с принятием ей решения об одобрении и внесении проекта бюджета поселения в сельскую Думу сельского поселения.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4. Изменение прогноза социально-экономического развития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поселения.</w:t>
      </w:r>
    </w:p>
    <w:p w:rsidR="00322D28" w:rsidRPr="00047374" w:rsidRDefault="00322D28" w:rsidP="006B176F">
      <w:pPr>
        <w:autoSpaceDE w:val="0"/>
        <w:ind w:firstLine="540"/>
        <w:jc w:val="both"/>
        <w:rPr>
          <w:sz w:val="26"/>
          <w:szCs w:val="26"/>
        </w:rPr>
      </w:pPr>
    </w:p>
    <w:p w:rsidR="00DE5EA5" w:rsidRPr="00047374" w:rsidRDefault="00DE5EA5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514DCE" w:rsidRDefault="006B176F" w:rsidP="00927568">
      <w:pPr>
        <w:autoSpaceDE w:val="0"/>
        <w:jc w:val="both"/>
        <w:rPr>
          <w:b/>
          <w:i/>
          <w:sz w:val="26"/>
          <w:szCs w:val="26"/>
        </w:rPr>
      </w:pPr>
      <w:r w:rsidRPr="00B21A9A">
        <w:rPr>
          <w:b/>
          <w:sz w:val="26"/>
          <w:szCs w:val="26"/>
        </w:rPr>
        <w:t>Статья 2</w:t>
      </w:r>
      <w:r w:rsidR="00927568" w:rsidRPr="00B21A9A">
        <w:rPr>
          <w:b/>
          <w:sz w:val="26"/>
          <w:szCs w:val="26"/>
        </w:rPr>
        <w:t>3</w:t>
      </w:r>
      <w:r w:rsidR="00393595" w:rsidRPr="00B21A9A">
        <w:rPr>
          <w:b/>
          <w:sz w:val="26"/>
          <w:szCs w:val="26"/>
        </w:rPr>
        <w:t>.</w:t>
      </w:r>
      <w:r w:rsidR="00393595">
        <w:rPr>
          <w:b/>
          <w:i/>
          <w:sz w:val="26"/>
          <w:szCs w:val="26"/>
        </w:rPr>
        <w:t xml:space="preserve"> </w:t>
      </w:r>
      <w:r w:rsidR="00514DCE">
        <w:rPr>
          <w:b/>
          <w:i/>
          <w:sz w:val="26"/>
          <w:szCs w:val="26"/>
        </w:rPr>
        <w:t xml:space="preserve"> признать утратившей силу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pStyle w:val="31"/>
        <w:spacing w:line="276" w:lineRule="auto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4</w:t>
      </w:r>
      <w:r w:rsidRPr="009B1DE7">
        <w:rPr>
          <w:b/>
          <w:i/>
          <w:sz w:val="26"/>
          <w:szCs w:val="26"/>
        </w:rPr>
        <w:t>.</w:t>
      </w:r>
      <w:r w:rsidRPr="00047374">
        <w:rPr>
          <w:b/>
          <w:i/>
          <w:sz w:val="26"/>
          <w:szCs w:val="26"/>
        </w:rPr>
        <w:t xml:space="preserve"> </w:t>
      </w:r>
      <w:r w:rsidRPr="00393595">
        <w:rPr>
          <w:b/>
          <w:sz w:val="26"/>
          <w:szCs w:val="26"/>
        </w:rPr>
        <w:t xml:space="preserve">Муниципальные программы </w:t>
      </w:r>
      <w:r w:rsidR="00266973" w:rsidRPr="00266973">
        <w:rPr>
          <w:b/>
          <w:sz w:val="26"/>
          <w:szCs w:val="26"/>
        </w:rPr>
        <w:t>Плотбищенского</w:t>
      </w:r>
      <w:r w:rsidRPr="00393595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pStyle w:val="31"/>
        <w:spacing w:line="276" w:lineRule="auto"/>
        <w:rPr>
          <w:sz w:val="26"/>
          <w:szCs w:val="26"/>
        </w:rPr>
      </w:pPr>
    </w:p>
    <w:p w:rsidR="006B176F" w:rsidRPr="00047374" w:rsidRDefault="006B176F" w:rsidP="006B176F">
      <w:pPr>
        <w:pStyle w:val="31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1. Муниципальные программы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разрабатываются и утверждаются администрацией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установленном ей порядке.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2. Муниципальные программы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предлагаемые к реализации начиная с очередного финансового года, подлежат </w:t>
      </w:r>
      <w:r w:rsidRPr="00047374">
        <w:rPr>
          <w:sz w:val="26"/>
          <w:szCs w:val="26"/>
        </w:rPr>
        <w:lastRenderedPageBreak/>
        <w:t xml:space="preserve">утверждению до внесения проекта решения сельской Думы о бюджете поселения на рассмотрение сельской Думы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sz w:val="26"/>
          <w:szCs w:val="26"/>
        </w:rPr>
        <w:tab/>
        <w:t xml:space="preserve">3. В муниципальной программе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на основании решений администрации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за счет средств бюджета поселения (за исключением межбюджетных трансфертов из областного бюджета и бюджета района, имеющих целевое назначение) могут предусматриваться дополнительные финансовые средства для осуществления переданных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сельскому поселению полномочий Малмыжского района или Кировской области. Использование таких средств осуществляется в соответствии с порядком исполнения бюджета поселения по расходам, установленным финансовым управлением администрации Малмыжского района.</w:t>
      </w:r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B21A9A" w:rsidRDefault="00B21A9A" w:rsidP="006B176F">
      <w:pPr>
        <w:autoSpaceDE w:val="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5</w:t>
      </w:r>
      <w:r w:rsidRPr="00393595">
        <w:rPr>
          <w:b/>
          <w:sz w:val="26"/>
          <w:szCs w:val="26"/>
        </w:rPr>
        <w:t>. Состав показателей решения сельской Думы о бюджете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1. Решение сельской Думы о бюджете поселения должно содержать: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общий объем доходов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общий объем расходов бюджета поселения;</w:t>
      </w:r>
    </w:p>
    <w:p w:rsidR="006B176F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дефицит (профицит) бюджета поселения;</w:t>
      </w:r>
    </w:p>
    <w:p w:rsidR="00393595" w:rsidRPr="00047374" w:rsidRDefault="00393595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объем поступления налоговых и неналоговых доходов общей суммой и по статьям классификации доходов бюджета, объем безвозмездных поступлений по подстатьям классификации</w:t>
      </w:r>
      <w:r w:rsidR="00B21A9A">
        <w:rPr>
          <w:sz w:val="26"/>
          <w:szCs w:val="26"/>
        </w:rPr>
        <w:t xml:space="preserve"> доходов бюджетов;</w:t>
      </w:r>
    </w:p>
    <w:p w:rsidR="006B176F" w:rsidRPr="00047374" w:rsidRDefault="00B21A9A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176F" w:rsidRPr="00047374">
        <w:rPr>
          <w:sz w:val="26"/>
          <w:szCs w:val="26"/>
        </w:rPr>
        <w:t>) случаи  предоставления  субсидий  юридическим лицам (за исключением       субсидий   муниципальным   учреждениям, а также субсидий указанных в пункте 7 статьи 78 Бюджетного кодекса Российской Федерации),   индивидуальным предпринимателям, а также  физическим  лицам - производителям  товаров,  работ,  услуг;</w:t>
      </w:r>
      <w:r w:rsidR="006B176F"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B21A9A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B176F" w:rsidRPr="00047374">
        <w:rPr>
          <w:sz w:val="26"/>
          <w:szCs w:val="26"/>
        </w:rPr>
        <w:t xml:space="preserve">) бюджетные ассигнования на предоставление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основе; </w:t>
      </w:r>
    </w:p>
    <w:p w:rsidR="006B176F" w:rsidRDefault="00B21A9A" w:rsidP="006B176F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176F" w:rsidRPr="00047374">
        <w:rPr>
          <w:sz w:val="26"/>
          <w:szCs w:val="26"/>
        </w:rPr>
        <w:t xml:space="preserve">7) бюджетные ассигнования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конкурсов; </w:t>
      </w:r>
    </w:p>
    <w:p w:rsidR="00B21A9A" w:rsidRPr="00047374" w:rsidRDefault="00B21A9A" w:rsidP="006B176F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8) бюджетные инвестиции, планируемые к предоставлению юридическим лицам, не являющимся муниципальными учреждениями и муниципальными унитарными предприятиями;</w:t>
      </w:r>
    </w:p>
    <w:p w:rsidR="006B176F" w:rsidRPr="00047374" w:rsidRDefault="00B21A9A" w:rsidP="006B176F">
      <w:pPr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B176F" w:rsidRPr="00047374">
        <w:rPr>
          <w:sz w:val="26"/>
          <w:szCs w:val="26"/>
        </w:rPr>
        <w:t xml:space="preserve">) размер резервного фонда администрации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6B176F" w:rsidRPr="00047374" w:rsidRDefault="00B21A9A" w:rsidP="006B176F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10</w:t>
      </w:r>
      <w:r w:rsidR="006B176F" w:rsidRPr="00047374">
        <w:rPr>
          <w:sz w:val="26"/>
          <w:szCs w:val="26"/>
        </w:rPr>
        <w:t>) о</w:t>
      </w:r>
      <w:r w:rsidR="006B176F" w:rsidRPr="00047374">
        <w:rPr>
          <w:bCs/>
          <w:iCs/>
          <w:sz w:val="26"/>
          <w:szCs w:val="26"/>
        </w:rPr>
        <w:t xml:space="preserve">бъем бюджетных ассигнований дорожного фонда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="006B176F" w:rsidRPr="00047374">
        <w:rPr>
          <w:bCs/>
          <w:iCs/>
          <w:sz w:val="26"/>
          <w:szCs w:val="26"/>
        </w:rPr>
        <w:t xml:space="preserve"> сельского </w:t>
      </w:r>
      <w:r w:rsidR="006B176F" w:rsidRPr="00047374">
        <w:rPr>
          <w:sz w:val="26"/>
          <w:szCs w:val="26"/>
        </w:rPr>
        <w:t>поселения</w:t>
      </w:r>
      <w:r w:rsidR="006B176F" w:rsidRPr="00047374">
        <w:rPr>
          <w:bCs/>
          <w:iCs/>
          <w:sz w:val="26"/>
          <w:szCs w:val="26"/>
        </w:rPr>
        <w:t xml:space="preserve">; </w:t>
      </w:r>
    </w:p>
    <w:p w:rsidR="006B176F" w:rsidRPr="00047374" w:rsidRDefault="006B176F" w:rsidP="006B176F">
      <w:pPr>
        <w:autoSpaceDE w:val="0"/>
        <w:jc w:val="both"/>
        <w:rPr>
          <w:bCs/>
          <w:iCs/>
          <w:sz w:val="26"/>
          <w:szCs w:val="26"/>
        </w:rPr>
      </w:pPr>
      <w:r w:rsidRPr="00047374">
        <w:rPr>
          <w:sz w:val="26"/>
          <w:szCs w:val="26"/>
        </w:rPr>
        <w:tab/>
      </w:r>
      <w:r w:rsidR="00B21A9A">
        <w:rPr>
          <w:bCs/>
          <w:iCs/>
          <w:sz w:val="26"/>
          <w:szCs w:val="26"/>
        </w:rPr>
        <w:t>11</w:t>
      </w:r>
      <w:r w:rsidRPr="00047374">
        <w:rPr>
          <w:bCs/>
          <w:iCs/>
          <w:sz w:val="26"/>
          <w:szCs w:val="26"/>
        </w:rPr>
        <w:t xml:space="preserve">) </w:t>
      </w:r>
      <w:r w:rsidRPr="00047374">
        <w:rPr>
          <w:sz w:val="26"/>
          <w:szCs w:val="26"/>
        </w:rPr>
        <w:t>общий объем бюджетных ассигнований, направляемых на исполнение публичных норматив</w:t>
      </w:r>
      <w:r w:rsidR="00B21A9A">
        <w:rPr>
          <w:sz w:val="26"/>
          <w:szCs w:val="26"/>
        </w:rPr>
        <w:t xml:space="preserve">ных обязательств, а также распределение по видам публичных нормативных обязательств, подлежащих </w:t>
      </w:r>
      <w:proofErr w:type="spellStart"/>
      <w:r w:rsidR="00B21A9A">
        <w:rPr>
          <w:sz w:val="26"/>
          <w:szCs w:val="26"/>
        </w:rPr>
        <w:t>испонению</w:t>
      </w:r>
      <w:proofErr w:type="spellEnd"/>
      <w:r w:rsidR="00B21A9A">
        <w:rPr>
          <w:sz w:val="26"/>
          <w:szCs w:val="26"/>
        </w:rPr>
        <w:t xml:space="preserve"> за счет средств бюджета поселения, с указанием бюджетных ассигнований к ним;</w:t>
      </w:r>
    </w:p>
    <w:p w:rsidR="006B176F" w:rsidRDefault="00B21A9A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>12</w:t>
      </w:r>
      <w:r w:rsidR="006B176F" w:rsidRPr="00047374">
        <w:rPr>
          <w:bCs/>
          <w:iCs/>
          <w:sz w:val="26"/>
          <w:szCs w:val="26"/>
        </w:rPr>
        <w:t xml:space="preserve">) объем бюджетных ассигнований на исполнение судебных актов </w:t>
      </w:r>
      <w:r w:rsidR="006B176F" w:rsidRPr="00047374">
        <w:rPr>
          <w:sz w:val="26"/>
          <w:szCs w:val="26"/>
        </w:rPr>
        <w:t>(при наличии таковых)</w:t>
      </w:r>
      <w:r w:rsidR="006B176F" w:rsidRPr="00047374">
        <w:rPr>
          <w:bCs/>
          <w:iCs/>
          <w:sz w:val="26"/>
          <w:szCs w:val="26"/>
        </w:rPr>
        <w:t>;</w:t>
      </w:r>
    </w:p>
    <w:p w:rsidR="00B21A9A" w:rsidRDefault="00B21A9A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13) перечень и коды главных распорядителей средств бюджета поселения;</w:t>
      </w:r>
    </w:p>
    <w:p w:rsidR="00B21A9A" w:rsidRDefault="00B21A9A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14) ведомственную структуру расходов бюджета поселения (распределение бюджетных ассигнований по главным распоряд</w:t>
      </w:r>
      <w:r w:rsidR="000A63E2">
        <w:rPr>
          <w:bCs/>
          <w:iCs/>
          <w:sz w:val="26"/>
          <w:szCs w:val="26"/>
        </w:rPr>
        <w:t xml:space="preserve">ителям средств бюджета, разделам, подразделам и целевым статьям (муниципальным программам и непрограммным </w:t>
      </w:r>
      <w:r w:rsidR="000A63E2">
        <w:rPr>
          <w:bCs/>
          <w:iCs/>
          <w:sz w:val="26"/>
          <w:szCs w:val="26"/>
        </w:rPr>
        <w:lastRenderedPageBreak/>
        <w:t xml:space="preserve">направлениям деятельности), группам </w:t>
      </w:r>
      <w:proofErr w:type="gramStart"/>
      <w:r w:rsidR="000A63E2">
        <w:rPr>
          <w:bCs/>
          <w:iCs/>
          <w:sz w:val="26"/>
          <w:szCs w:val="26"/>
        </w:rPr>
        <w:t>видов расходов классификации расходов бюджета</w:t>
      </w:r>
      <w:proofErr w:type="gramEnd"/>
      <w:r w:rsidR="000A63E2">
        <w:rPr>
          <w:bCs/>
          <w:iCs/>
          <w:sz w:val="26"/>
          <w:szCs w:val="26"/>
        </w:rPr>
        <w:t>);</w:t>
      </w:r>
    </w:p>
    <w:p w:rsidR="000A63E2" w:rsidRDefault="000A63E2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15) распределение бюджетных ассигнований по разделам и подразделам классификации расходов бюджета;</w:t>
      </w:r>
    </w:p>
    <w:p w:rsidR="000A63E2" w:rsidRDefault="000A63E2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16) распределение бюджетных ассигнований по целевым статьям (муниципальным программам и непрограммным направлениям деятельности);</w:t>
      </w:r>
    </w:p>
    <w:p w:rsidR="000A63E2" w:rsidRDefault="000A63E2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17) общий объем условно утверждаемых (утвержденных)</w:t>
      </w:r>
      <w:r w:rsidR="000C4B96">
        <w:rPr>
          <w:bCs/>
          <w:iCs/>
          <w:sz w:val="26"/>
          <w:szCs w:val="26"/>
        </w:rPr>
        <w:t xml:space="preserve"> расходо</w:t>
      </w:r>
      <w:r>
        <w:rPr>
          <w:bCs/>
          <w:iCs/>
          <w:sz w:val="26"/>
          <w:szCs w:val="26"/>
        </w:rPr>
        <w:t xml:space="preserve">в на первый год планового периода не менее 2,5 процента общего объема расходов бюджета </w:t>
      </w:r>
      <w:proofErr w:type="gramStart"/>
      <w:r>
        <w:rPr>
          <w:bCs/>
          <w:iCs/>
          <w:sz w:val="26"/>
          <w:szCs w:val="26"/>
        </w:rPr>
        <w:t xml:space="preserve">( </w:t>
      </w:r>
      <w:proofErr w:type="gramEnd"/>
      <w:r>
        <w:rPr>
          <w:bCs/>
          <w:iCs/>
          <w:sz w:val="26"/>
          <w:szCs w:val="26"/>
        </w:rPr>
        <w:t>без учета расходов бюджета, предусмотренных</w:t>
      </w:r>
      <w:r w:rsidR="00580FF8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за счет межбюджетных трансфертов из других</w:t>
      </w:r>
      <w:r w:rsidR="00580FF8">
        <w:rPr>
          <w:bCs/>
          <w:iCs/>
          <w:sz w:val="26"/>
          <w:szCs w:val="26"/>
        </w:rPr>
        <w:t xml:space="preserve"> бюджетов бюджетной системы РФ имеющих целевое назначение), на второй год планового периода не менее 5 процентов</w:t>
      </w:r>
      <w:r w:rsidR="00580FF8" w:rsidRPr="00580FF8">
        <w:rPr>
          <w:bCs/>
          <w:iCs/>
          <w:sz w:val="26"/>
          <w:szCs w:val="26"/>
        </w:rPr>
        <w:t xml:space="preserve"> </w:t>
      </w:r>
      <w:r w:rsidR="00580FF8">
        <w:rPr>
          <w:bCs/>
          <w:iCs/>
          <w:sz w:val="26"/>
          <w:szCs w:val="26"/>
        </w:rPr>
        <w:t>общего объема расходов бюджета ( без учета расходов бюджета, предусмотренных за счет межбюджетных трансфертов из других бюджетов бюджетной системы РФ имеющих целевое назначение);</w:t>
      </w:r>
    </w:p>
    <w:p w:rsidR="00580FF8" w:rsidRDefault="00580FF8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18)</w:t>
      </w:r>
      <w:r w:rsidR="004A2793">
        <w:rPr>
          <w:bCs/>
          <w:iCs/>
          <w:sz w:val="26"/>
          <w:szCs w:val="26"/>
        </w:rPr>
        <w:t xml:space="preserve"> перечень и коды </w:t>
      </w:r>
      <w:proofErr w:type="gramStart"/>
      <w:r w:rsidR="004A2793">
        <w:rPr>
          <w:bCs/>
          <w:iCs/>
          <w:sz w:val="26"/>
          <w:szCs w:val="26"/>
        </w:rPr>
        <w:t>статей источников финансирования дефицита бюджета поселения</w:t>
      </w:r>
      <w:proofErr w:type="gramEnd"/>
      <w:r w:rsidR="004A2793">
        <w:rPr>
          <w:bCs/>
          <w:iCs/>
          <w:sz w:val="26"/>
          <w:szCs w:val="26"/>
        </w:rPr>
        <w:t>;</w:t>
      </w:r>
    </w:p>
    <w:p w:rsidR="004A2793" w:rsidRDefault="004A2793" w:rsidP="004A2793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19) источники финансирования дефицита бюджета поселения;</w:t>
      </w:r>
    </w:p>
    <w:p w:rsidR="006B176F" w:rsidRDefault="004A2793" w:rsidP="004A2793">
      <w:pPr>
        <w:autoSpaceDE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20</w:t>
      </w:r>
      <w:r w:rsidR="006B176F" w:rsidRPr="00047374">
        <w:rPr>
          <w:sz w:val="26"/>
          <w:szCs w:val="26"/>
        </w:rPr>
        <w:t>) верхний предел муниципального внутреннего долга</w:t>
      </w:r>
      <w:r>
        <w:rPr>
          <w:sz w:val="26"/>
          <w:szCs w:val="26"/>
        </w:rPr>
        <w:t xml:space="preserve"> и (или) верхний предел муниципального внешнего долга</w:t>
      </w:r>
      <w:r w:rsidR="006508F6" w:rsidRPr="006508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(при наличии такового</w:t>
      </w:r>
      <w:proofErr w:type="gramStart"/>
      <w:r>
        <w:rPr>
          <w:sz w:val="26"/>
          <w:szCs w:val="26"/>
        </w:rPr>
        <w:t>)</w:t>
      </w:r>
      <w:r w:rsidR="006B176F" w:rsidRPr="00047374">
        <w:rPr>
          <w:sz w:val="26"/>
          <w:szCs w:val="26"/>
        </w:rPr>
        <w:t>п</w:t>
      </w:r>
      <w:proofErr w:type="gramEnd"/>
      <w:r w:rsidR="006B176F" w:rsidRPr="00047374">
        <w:rPr>
          <w:sz w:val="26"/>
          <w:szCs w:val="26"/>
        </w:rPr>
        <w:t>о состоянию на 1 января года, следующего за очередным финансовым годом</w:t>
      </w:r>
      <w:r>
        <w:rPr>
          <w:sz w:val="26"/>
          <w:szCs w:val="26"/>
        </w:rPr>
        <w:t xml:space="preserve"> и каждым годом планового периода</w:t>
      </w:r>
      <w:r w:rsidR="006B176F" w:rsidRPr="00047374">
        <w:rPr>
          <w:sz w:val="26"/>
          <w:szCs w:val="26"/>
        </w:rPr>
        <w:t xml:space="preserve">, с указанием, в том числе верхнего предела долга по муниципальным гарантиям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="006B176F" w:rsidRPr="00047374">
        <w:rPr>
          <w:bCs/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поселения;</w:t>
      </w:r>
      <w:r w:rsidR="006B176F" w:rsidRPr="00047374">
        <w:rPr>
          <w:sz w:val="26"/>
          <w:szCs w:val="26"/>
          <w:u w:val="single"/>
        </w:rPr>
        <w:t xml:space="preserve"> </w:t>
      </w:r>
    </w:p>
    <w:p w:rsidR="006B176F" w:rsidRDefault="004A2793" w:rsidP="004A279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</w:t>
      </w:r>
      <w:r w:rsidR="006B176F" w:rsidRPr="00047374">
        <w:rPr>
          <w:sz w:val="26"/>
          <w:szCs w:val="26"/>
        </w:rPr>
        <w:t>) общая сумма предоставляемых гарантий</w:t>
      </w:r>
      <w:r w:rsidR="000B70F6" w:rsidRPr="000B70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A05105" w:rsidRDefault="00A05105" w:rsidP="004A279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22)</w:t>
      </w:r>
      <w:r w:rsidRPr="00047374">
        <w:rPr>
          <w:sz w:val="26"/>
          <w:szCs w:val="26"/>
        </w:rPr>
        <w:t xml:space="preserve"> Программа муниципальных гарантий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 сельского поселения на очередной финансовый год</w:t>
      </w:r>
      <w:r>
        <w:rPr>
          <w:sz w:val="26"/>
          <w:szCs w:val="26"/>
        </w:rPr>
        <w:t xml:space="preserve"> и плановый период;</w:t>
      </w:r>
    </w:p>
    <w:p w:rsidR="004E61BC" w:rsidRPr="00047374" w:rsidRDefault="004A2793" w:rsidP="004A279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05105">
        <w:rPr>
          <w:sz w:val="26"/>
          <w:szCs w:val="26"/>
        </w:rPr>
        <w:t xml:space="preserve">        23</w:t>
      </w:r>
      <w:r w:rsidR="004E61BC" w:rsidRPr="000B70F6">
        <w:rPr>
          <w:sz w:val="26"/>
          <w:szCs w:val="26"/>
        </w:rPr>
        <w:t xml:space="preserve">) </w:t>
      </w:r>
      <w:r w:rsidR="002303E2" w:rsidRPr="000B70F6">
        <w:rPr>
          <w:rFonts w:eastAsiaTheme="minorHAnsi"/>
          <w:sz w:val="26"/>
          <w:szCs w:val="26"/>
          <w:lang w:eastAsia="en-US"/>
        </w:rPr>
        <w:t>объем межбюджетных трансфертов, предоставляемых в бюджет Малмыжского района</w:t>
      </w:r>
      <w:r w:rsidR="002303E2" w:rsidRPr="000B70F6">
        <w:rPr>
          <w:sz w:val="26"/>
          <w:szCs w:val="26"/>
        </w:rPr>
        <w:t>.</w:t>
      </w:r>
    </w:p>
    <w:p w:rsidR="006B176F" w:rsidRPr="00047374" w:rsidRDefault="006B176F" w:rsidP="004E61BC">
      <w:pPr>
        <w:autoSpaceDE w:val="0"/>
        <w:ind w:firstLine="540"/>
        <w:jc w:val="both"/>
        <w:rPr>
          <w:color w:val="0070C0"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6</w:t>
      </w:r>
      <w:r w:rsidRPr="009B1DE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A05105">
        <w:rPr>
          <w:b/>
          <w:sz w:val="26"/>
          <w:szCs w:val="26"/>
        </w:rPr>
        <w:t xml:space="preserve">Документы и материалы, представляемые одновременно с проектом решения сельской Думы </w:t>
      </w:r>
      <w:r w:rsidR="00266973" w:rsidRPr="00266973">
        <w:rPr>
          <w:b/>
          <w:sz w:val="26"/>
          <w:szCs w:val="26"/>
        </w:rPr>
        <w:t>Плотбищенского</w:t>
      </w:r>
      <w:r w:rsidR="000B70F6" w:rsidRPr="00A05105">
        <w:rPr>
          <w:b/>
          <w:sz w:val="26"/>
          <w:szCs w:val="26"/>
        </w:rPr>
        <w:t xml:space="preserve"> </w:t>
      </w:r>
      <w:r w:rsidRPr="00A05105">
        <w:rPr>
          <w:b/>
          <w:sz w:val="26"/>
          <w:szCs w:val="26"/>
        </w:rPr>
        <w:t xml:space="preserve"> сельского поселения о бюджете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887B01" w:rsidRPr="00047374" w:rsidRDefault="00887B01" w:rsidP="00887B01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 1.  Одновременно с проектом решения сельской Думы о бюджете </w:t>
      </w:r>
    </w:p>
    <w:p w:rsidR="00887B01" w:rsidRPr="00047374" w:rsidRDefault="00887B01" w:rsidP="00887B01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поселения в сельскую Думу представляются:</w:t>
      </w:r>
    </w:p>
    <w:p w:rsidR="00887B01" w:rsidRPr="00047374" w:rsidRDefault="00887B01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пояснительная записка к проекту бюджета поселения;</w:t>
      </w:r>
    </w:p>
    <w:p w:rsidR="00887B01" w:rsidRPr="00047374" w:rsidRDefault="00887B01" w:rsidP="00887B01">
      <w:pPr>
        <w:pStyle w:val="a7"/>
        <w:widowControl w:val="0"/>
        <w:numPr>
          <w:ilvl w:val="0"/>
          <w:numId w:val="6"/>
        </w:numPr>
        <w:suppressAutoHyphens/>
        <w:autoSpaceDE w:val="0"/>
        <w:jc w:val="both"/>
        <w:rPr>
          <w:rFonts w:ascii="Arial" w:hAnsi="Arial"/>
          <w:sz w:val="26"/>
          <w:szCs w:val="26"/>
        </w:rPr>
      </w:pPr>
      <w:r w:rsidRPr="00047374">
        <w:rPr>
          <w:sz w:val="26"/>
          <w:szCs w:val="26"/>
        </w:rPr>
        <w:t xml:space="preserve">прогноз социально-экономического развития сельского поселения; </w:t>
      </w:r>
    </w:p>
    <w:p w:rsidR="00887B01" w:rsidRPr="00A05105" w:rsidRDefault="00A05105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основные направления бюджетной и налоговой политики </w:t>
      </w:r>
      <w:r w:rsidR="00266973" w:rsidRPr="00266973">
        <w:rPr>
          <w:sz w:val="26"/>
          <w:szCs w:val="26"/>
        </w:rPr>
        <w:t>Плотбищенского</w:t>
      </w:r>
      <w:r>
        <w:rPr>
          <w:sz w:val="26"/>
          <w:szCs w:val="26"/>
        </w:rPr>
        <w:t xml:space="preserve"> поселения</w:t>
      </w:r>
      <w:r w:rsidR="00887B01" w:rsidRPr="00A05105">
        <w:rPr>
          <w:sz w:val="26"/>
          <w:szCs w:val="26"/>
        </w:rPr>
        <w:t>;</w:t>
      </w:r>
    </w:p>
    <w:p w:rsidR="00887B01" w:rsidRPr="00047374" w:rsidRDefault="00887B01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 сельского поселения за текущий финансовый год;</w:t>
      </w:r>
    </w:p>
    <w:p w:rsidR="00887B01" w:rsidRPr="00047374" w:rsidRDefault="00887B01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оценка ожидаемого исполнения бюджета поселения за </w:t>
      </w:r>
      <w:proofErr w:type="gramStart"/>
      <w:r w:rsidRPr="00047374">
        <w:rPr>
          <w:sz w:val="26"/>
          <w:szCs w:val="26"/>
        </w:rPr>
        <w:t>текущий</w:t>
      </w:r>
      <w:proofErr w:type="gramEnd"/>
      <w:r w:rsidRPr="00047374">
        <w:rPr>
          <w:sz w:val="26"/>
          <w:szCs w:val="26"/>
        </w:rPr>
        <w:t xml:space="preserve"> </w:t>
      </w:r>
    </w:p>
    <w:p w:rsidR="00887B01" w:rsidRPr="00047374" w:rsidRDefault="00887B01" w:rsidP="00887B0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финансовый год;</w:t>
      </w:r>
    </w:p>
    <w:p w:rsidR="00887B01" w:rsidRPr="009044A4" w:rsidRDefault="00887B01" w:rsidP="00A05105">
      <w:pPr>
        <w:widowControl w:val="0"/>
        <w:tabs>
          <w:tab w:val="num" w:pos="0"/>
        </w:tabs>
        <w:suppressAutoHyphens/>
        <w:autoSpaceDE w:val="0"/>
        <w:ind w:left="928"/>
        <w:jc w:val="both"/>
        <w:rPr>
          <w:rFonts w:ascii="Arial" w:hAnsi="Arial" w:cs="Arial"/>
          <w:b/>
          <w:i/>
          <w:sz w:val="26"/>
          <w:szCs w:val="26"/>
        </w:rPr>
      </w:pPr>
    </w:p>
    <w:p w:rsidR="00887B01" w:rsidRPr="00047374" w:rsidRDefault="00887B01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про</w:t>
      </w:r>
      <w:r w:rsidR="00A05105">
        <w:rPr>
          <w:sz w:val="26"/>
          <w:szCs w:val="26"/>
        </w:rPr>
        <w:t xml:space="preserve">гноз основных характеристик (общий объем </w:t>
      </w:r>
      <w:r w:rsidRPr="00047374">
        <w:rPr>
          <w:sz w:val="26"/>
          <w:szCs w:val="26"/>
        </w:rPr>
        <w:t xml:space="preserve"> доходов</w:t>
      </w:r>
      <w:r w:rsidR="00A05105">
        <w:rPr>
          <w:sz w:val="26"/>
          <w:szCs w:val="26"/>
        </w:rPr>
        <w:t>, общий объем расходов, дефицита (профицита) бюджета)</w:t>
      </w:r>
      <w:r w:rsidRPr="00047374">
        <w:rPr>
          <w:sz w:val="26"/>
          <w:szCs w:val="26"/>
        </w:rPr>
        <w:t xml:space="preserve"> бюджета сельского </w:t>
      </w:r>
    </w:p>
    <w:p w:rsidR="00887B01" w:rsidRPr="00047374" w:rsidRDefault="00A05105" w:rsidP="00887B0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на очередной финансовый и плановый период</w:t>
      </w:r>
      <w:r w:rsidR="00887B01" w:rsidRPr="00047374">
        <w:rPr>
          <w:sz w:val="26"/>
          <w:szCs w:val="26"/>
        </w:rPr>
        <w:t>;</w:t>
      </w:r>
    </w:p>
    <w:p w:rsidR="00887B01" w:rsidRPr="000B5D4A" w:rsidRDefault="000B5D4A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-8) исключены;</w:t>
      </w:r>
    </w:p>
    <w:p w:rsidR="00887B01" w:rsidRPr="00047374" w:rsidRDefault="00887B01" w:rsidP="00887B0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B5D4A" w:rsidRPr="000B5D4A" w:rsidRDefault="000B5D4A" w:rsidP="000B5D4A">
      <w:pPr>
        <w:autoSpaceDE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9</w:t>
      </w:r>
      <w:r w:rsidRPr="000B5D4A">
        <w:rPr>
          <w:sz w:val="26"/>
          <w:szCs w:val="26"/>
        </w:rPr>
        <w:t xml:space="preserve">) верхний предел муниципального внутреннего долга и (или) верхний предел муниципального внешнего долга </w:t>
      </w:r>
      <w:r w:rsidR="00266973" w:rsidRPr="00266973">
        <w:rPr>
          <w:sz w:val="26"/>
          <w:szCs w:val="26"/>
        </w:rPr>
        <w:t>Плотбищенского</w:t>
      </w:r>
      <w:r w:rsidRPr="000B5D4A">
        <w:rPr>
          <w:sz w:val="26"/>
          <w:szCs w:val="26"/>
        </w:rPr>
        <w:t xml:space="preserve"> сельского поселения  (при наличии такового</w:t>
      </w:r>
      <w:proofErr w:type="gramStart"/>
      <w:r w:rsidRPr="000B5D4A">
        <w:rPr>
          <w:sz w:val="26"/>
          <w:szCs w:val="26"/>
        </w:rPr>
        <w:t>)п</w:t>
      </w:r>
      <w:proofErr w:type="gramEnd"/>
      <w:r w:rsidRPr="000B5D4A">
        <w:rPr>
          <w:sz w:val="26"/>
          <w:szCs w:val="26"/>
        </w:rPr>
        <w:t>о состоянию на 1 января года, следующего за очередным финансовым годом и каждым годом планового периода;</w:t>
      </w:r>
      <w:r w:rsidRPr="000B5D4A">
        <w:rPr>
          <w:sz w:val="26"/>
          <w:szCs w:val="26"/>
          <w:u w:val="single"/>
        </w:rPr>
        <w:t xml:space="preserve"> </w:t>
      </w:r>
    </w:p>
    <w:p w:rsidR="00887B01" w:rsidRPr="000B5D4A" w:rsidRDefault="000B5D4A" w:rsidP="000B5D4A">
      <w:pPr>
        <w:widowControl w:val="0"/>
        <w:tabs>
          <w:tab w:val="num" w:pos="0"/>
        </w:tabs>
        <w:suppressAutoHyphens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="00887B01" w:rsidRPr="000B5D4A">
        <w:rPr>
          <w:sz w:val="26"/>
          <w:szCs w:val="26"/>
        </w:rPr>
        <w:t>паспорта муниципальных программ сельского поселения (проекты  изменений в указанные паспорта);</w:t>
      </w:r>
    </w:p>
    <w:p w:rsidR="00887B01" w:rsidRPr="00047374" w:rsidRDefault="000B5D4A" w:rsidP="000B5D4A">
      <w:pPr>
        <w:widowControl w:val="0"/>
        <w:tabs>
          <w:tab w:val="num" w:pos="0"/>
        </w:tabs>
        <w:suppressAutoHyphens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11)</w:t>
      </w:r>
      <w:r w:rsidR="00887B01" w:rsidRPr="00047374">
        <w:rPr>
          <w:sz w:val="26"/>
          <w:szCs w:val="26"/>
        </w:rPr>
        <w:t xml:space="preserve">прогнозный план (программа) приватизации </w:t>
      </w:r>
      <w:proofErr w:type="gramStart"/>
      <w:r w:rsidR="00887B01" w:rsidRPr="00047374">
        <w:rPr>
          <w:sz w:val="26"/>
          <w:szCs w:val="26"/>
        </w:rPr>
        <w:t>муниципального</w:t>
      </w:r>
      <w:proofErr w:type="gramEnd"/>
      <w:r w:rsidR="00887B01" w:rsidRPr="00047374">
        <w:rPr>
          <w:sz w:val="26"/>
          <w:szCs w:val="26"/>
        </w:rPr>
        <w:t xml:space="preserve"> </w:t>
      </w:r>
    </w:p>
    <w:p w:rsidR="00887B01" w:rsidRPr="00047374" w:rsidRDefault="00887B01" w:rsidP="00887B01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>имущества сельского поселения;</w:t>
      </w:r>
    </w:p>
    <w:p w:rsidR="00887B01" w:rsidRPr="000B5D4A" w:rsidRDefault="000B5D4A" w:rsidP="000B5D4A">
      <w:pPr>
        <w:autoSpaceDE w:val="0"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12)</w:t>
      </w:r>
      <w:r w:rsidR="00887B01" w:rsidRPr="000B5D4A">
        <w:rPr>
          <w:sz w:val="26"/>
          <w:szCs w:val="26"/>
        </w:rPr>
        <w:t>перечень и коды целевых ст</w:t>
      </w:r>
      <w:r>
        <w:rPr>
          <w:sz w:val="26"/>
          <w:szCs w:val="26"/>
        </w:rPr>
        <w:t>атей расходов бюджета поселения;</w:t>
      </w:r>
    </w:p>
    <w:p w:rsidR="002303E2" w:rsidRPr="000B70F6" w:rsidRDefault="002303E2" w:rsidP="002303E2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A4008">
        <w:rPr>
          <w:rFonts w:eastAsiaTheme="minorHAnsi"/>
          <w:sz w:val="26"/>
          <w:szCs w:val="26"/>
          <w:lang w:eastAsia="en-US"/>
        </w:rPr>
        <w:t>13)</w:t>
      </w:r>
      <w:r w:rsidRPr="000B70F6">
        <w:rPr>
          <w:rFonts w:eastAsiaTheme="minorHAnsi"/>
          <w:sz w:val="26"/>
          <w:szCs w:val="26"/>
          <w:lang w:eastAsia="en-US"/>
        </w:rPr>
        <w:t xml:space="preserve"> методики (проекты методик) и расчеты распределения межбюджетных трансфертов; </w:t>
      </w:r>
    </w:p>
    <w:p w:rsidR="002303E2" w:rsidRPr="000B70F6" w:rsidRDefault="000B5D4A" w:rsidP="002303E2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14) реестр источников доходов бюджета поселения</w:t>
      </w:r>
      <w:r w:rsidR="002303E2" w:rsidRPr="000B70F6">
        <w:rPr>
          <w:rFonts w:eastAsiaTheme="minorHAnsi"/>
          <w:sz w:val="26"/>
          <w:szCs w:val="26"/>
          <w:lang w:eastAsia="en-US"/>
        </w:rPr>
        <w:t>;</w:t>
      </w:r>
    </w:p>
    <w:p w:rsidR="00927568" w:rsidRPr="000B70F6" w:rsidRDefault="002303E2" w:rsidP="002303E2">
      <w:pPr>
        <w:autoSpaceDE w:val="0"/>
        <w:ind w:firstLine="540"/>
        <w:jc w:val="both"/>
        <w:rPr>
          <w:sz w:val="26"/>
          <w:szCs w:val="26"/>
        </w:rPr>
      </w:pPr>
      <w:r w:rsidRPr="000B70F6">
        <w:rPr>
          <w:rFonts w:eastAsiaTheme="minorHAnsi"/>
          <w:sz w:val="26"/>
          <w:szCs w:val="26"/>
          <w:lang w:eastAsia="en-US"/>
        </w:rPr>
        <w:t xml:space="preserve">15) основные направления бюджетной и налоговой политики </w:t>
      </w:r>
      <w:r w:rsidR="009B1DE7">
        <w:rPr>
          <w:rFonts w:eastAsiaTheme="minorHAnsi"/>
          <w:sz w:val="26"/>
          <w:szCs w:val="26"/>
          <w:lang w:eastAsia="en-US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Pr="000B70F6">
        <w:rPr>
          <w:rFonts w:eastAsiaTheme="minorHAnsi"/>
          <w:sz w:val="26"/>
          <w:szCs w:val="26"/>
          <w:lang w:eastAsia="en-US"/>
        </w:rPr>
        <w:t xml:space="preserve"> сельского поселения.</w:t>
      </w:r>
    </w:p>
    <w:p w:rsidR="00927568" w:rsidRPr="00047374" w:rsidRDefault="00927568" w:rsidP="00927568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887B01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Сельская Дума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вправе запросить иные документы и материалы, необходимые для рассмотрения проекта решения сельской Думы о бюджете 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B5D4A" w:rsidRDefault="006B176F" w:rsidP="006B176F">
      <w:pPr>
        <w:autoSpaceDE w:val="0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7</w:t>
      </w:r>
      <w:r w:rsidRPr="000B5D4A">
        <w:rPr>
          <w:b/>
          <w:sz w:val="26"/>
          <w:szCs w:val="26"/>
        </w:rPr>
        <w:t>. Публичные слушания по проекту бюджета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1. До рассмотрения проекта бюджета поселения сельская Дума в установленном порядке проводит по данному вопросу публичные слушания.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Решение о назначении публичных слушаний и проект решения о бюджете  поселения должны быть официально опубликованы.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3. На публичных слушаниях заслушива</w:t>
      </w:r>
      <w:r w:rsidR="003A4008">
        <w:rPr>
          <w:sz w:val="26"/>
          <w:szCs w:val="26"/>
        </w:rPr>
        <w:t>ется доклад главы администрации Рожкин</w:t>
      </w:r>
      <w:r w:rsidR="000B70F6">
        <w:rPr>
          <w:sz w:val="26"/>
          <w:szCs w:val="26"/>
        </w:rPr>
        <w:t>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или уполномоченного им должностного лица.</w:t>
      </w:r>
    </w:p>
    <w:p w:rsidR="006B176F" w:rsidRPr="00E23F84" w:rsidRDefault="006B176F" w:rsidP="006B176F">
      <w:pPr>
        <w:autoSpaceDE w:val="0"/>
        <w:ind w:firstLine="540"/>
        <w:jc w:val="both"/>
        <w:rPr>
          <w:i/>
          <w:sz w:val="26"/>
          <w:szCs w:val="26"/>
        </w:rPr>
      </w:pPr>
      <w:r w:rsidRPr="00047374">
        <w:rPr>
          <w:sz w:val="26"/>
          <w:szCs w:val="26"/>
        </w:rPr>
        <w:t xml:space="preserve">4. По результатам публичных слушаний принимаются рекомендации. Одобренные администрацией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предложения учитываются в проекте решения сельской Думы о бюджете поселения на </w:t>
      </w:r>
      <w:r w:rsidRPr="000B5D4A">
        <w:rPr>
          <w:sz w:val="26"/>
          <w:szCs w:val="26"/>
        </w:rPr>
        <w:t>очередной финансовый</w:t>
      </w:r>
      <w:r w:rsidRPr="00E23F84">
        <w:rPr>
          <w:b/>
          <w:i/>
          <w:sz w:val="26"/>
          <w:szCs w:val="26"/>
        </w:rPr>
        <w:t xml:space="preserve"> </w:t>
      </w:r>
      <w:r w:rsidRPr="000B5D4A">
        <w:rPr>
          <w:sz w:val="26"/>
          <w:szCs w:val="26"/>
        </w:rPr>
        <w:t>год</w:t>
      </w:r>
      <w:r w:rsidRPr="00047374">
        <w:rPr>
          <w:sz w:val="26"/>
          <w:szCs w:val="26"/>
        </w:rPr>
        <w:t xml:space="preserve"> </w:t>
      </w:r>
      <w:r w:rsidR="000B5D4A">
        <w:rPr>
          <w:sz w:val="26"/>
          <w:szCs w:val="26"/>
        </w:rPr>
        <w:t xml:space="preserve">и плановый период </w:t>
      </w:r>
      <w:r w:rsidRPr="00047374">
        <w:rPr>
          <w:sz w:val="26"/>
          <w:szCs w:val="26"/>
        </w:rPr>
        <w:t xml:space="preserve">до внесения в сельскую Думу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  <w:r w:rsidR="00E23F84">
        <w:rPr>
          <w:sz w:val="26"/>
          <w:szCs w:val="26"/>
        </w:rPr>
        <w:t xml:space="preserve"> </w:t>
      </w:r>
    </w:p>
    <w:p w:rsidR="006B176F" w:rsidRPr="00E23F84" w:rsidRDefault="006B176F" w:rsidP="006B176F">
      <w:pPr>
        <w:autoSpaceDE w:val="0"/>
        <w:ind w:firstLine="540"/>
        <w:jc w:val="both"/>
        <w:rPr>
          <w:i/>
          <w:sz w:val="26"/>
          <w:szCs w:val="26"/>
        </w:rPr>
      </w:pPr>
    </w:p>
    <w:p w:rsidR="006B176F" w:rsidRPr="000B5D4A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</w:t>
      </w:r>
      <w:r w:rsidRPr="00047374">
        <w:rPr>
          <w:b/>
          <w:color w:val="FF0000"/>
          <w:sz w:val="26"/>
          <w:szCs w:val="26"/>
        </w:rPr>
        <w:t xml:space="preserve">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8</w:t>
      </w:r>
      <w:r w:rsidRPr="009B1DE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0B5D4A">
        <w:rPr>
          <w:b/>
          <w:sz w:val="26"/>
          <w:szCs w:val="26"/>
        </w:rPr>
        <w:t xml:space="preserve">Внесение и рассмотрение проекта решения о бюджете поселения на рассмотрение сельской Думы </w:t>
      </w:r>
      <w:r w:rsidR="00266973" w:rsidRPr="00266973">
        <w:rPr>
          <w:b/>
          <w:sz w:val="26"/>
          <w:szCs w:val="26"/>
        </w:rPr>
        <w:t>Плотбищенского</w:t>
      </w:r>
      <w:r w:rsidR="000B70F6" w:rsidRPr="000B5D4A">
        <w:rPr>
          <w:b/>
          <w:sz w:val="26"/>
          <w:szCs w:val="26"/>
        </w:rPr>
        <w:t xml:space="preserve"> </w:t>
      </w:r>
      <w:r w:rsidRPr="000B5D4A">
        <w:rPr>
          <w:b/>
          <w:sz w:val="26"/>
          <w:szCs w:val="26"/>
        </w:rPr>
        <w:t xml:space="preserve"> сельского поселения</w:t>
      </w:r>
    </w:p>
    <w:p w:rsidR="006B176F" w:rsidRPr="000B5D4A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Администрация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не позднее 15 ноября текущего года вносит на рассмотрение сельской Думы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проект решения о бюджете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Одновре</w:t>
      </w:r>
      <w:r w:rsidR="008944BE">
        <w:rPr>
          <w:sz w:val="26"/>
          <w:szCs w:val="26"/>
        </w:rPr>
        <w:t>менно с проектом</w:t>
      </w:r>
      <w:r w:rsidRPr="00047374">
        <w:rPr>
          <w:sz w:val="26"/>
          <w:szCs w:val="26"/>
        </w:rPr>
        <w:t xml:space="preserve"> бюджета поселения в сельскую Думу </w:t>
      </w:r>
      <w:r w:rsidR="008944BE">
        <w:rPr>
          <w:sz w:val="26"/>
          <w:szCs w:val="26"/>
        </w:rPr>
        <w:t>представляются</w:t>
      </w:r>
      <w:r w:rsidRPr="00047374">
        <w:rPr>
          <w:sz w:val="26"/>
          <w:szCs w:val="26"/>
        </w:rPr>
        <w:t xml:space="preserve"> документы и матери</w:t>
      </w:r>
      <w:r w:rsidR="008944BE">
        <w:rPr>
          <w:sz w:val="26"/>
          <w:szCs w:val="26"/>
        </w:rPr>
        <w:t>алы в соответствии со статьей 26</w:t>
      </w:r>
      <w:r w:rsidRPr="00047374">
        <w:rPr>
          <w:sz w:val="26"/>
          <w:szCs w:val="26"/>
        </w:rPr>
        <w:t xml:space="preserve"> н</w:t>
      </w:r>
      <w:r w:rsidR="008944BE">
        <w:rPr>
          <w:sz w:val="26"/>
          <w:szCs w:val="26"/>
        </w:rPr>
        <w:t>астоящего Положения.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Проект решения о бюджете поселения после регистрации направляется председателем сельской Думы в постоянную депутатскую комиссию по бюджету, финансам, экономической и инвестиционной политике (далее – депутатская комиссия) сельской Думы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27 настоящего Положения.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Депутатская комиссия в течение трех рабочих дней со дня получения проекта  готовит заключение и направляет его председателю сельской Думы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</w:t>
      </w:r>
      <w:proofErr w:type="gramStart"/>
      <w:r w:rsidRPr="00047374">
        <w:rPr>
          <w:sz w:val="26"/>
          <w:szCs w:val="26"/>
        </w:rPr>
        <w:t xml:space="preserve">Председатель сельской Думы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основании данного заключения принимает решение о включении проекта решения сельской Думы</w:t>
      </w:r>
      <w:r w:rsidR="000B70F6" w:rsidRPr="000B70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о бюджете поселения в повестку заседания сельской Думы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либо о возвращении в администрацию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доработку  в связи с нарушением требований Бюджетного кодекса Российской Федерации и статьи 27 настоящего Положения.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В случае возвращения проекта решения о бюджете поселения он должен быть представлен администрацией</w:t>
      </w:r>
      <w:r w:rsidR="000B70F6" w:rsidRPr="000B70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="000B70F6">
        <w:rPr>
          <w:sz w:val="26"/>
          <w:szCs w:val="26"/>
        </w:rPr>
        <w:t xml:space="preserve"> с</w:t>
      </w:r>
      <w:r w:rsidRPr="00047374">
        <w:rPr>
          <w:sz w:val="26"/>
          <w:szCs w:val="26"/>
        </w:rPr>
        <w:t xml:space="preserve">ельского поселения повторно в сельскую Думу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десятидневный срок.</w:t>
      </w:r>
    </w:p>
    <w:p w:rsidR="006B176F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3.</w:t>
      </w:r>
      <w:r w:rsidR="008944BE">
        <w:rPr>
          <w:sz w:val="26"/>
          <w:szCs w:val="26"/>
        </w:rPr>
        <w:t xml:space="preserve"> Одновременно с внесением администрацией</w:t>
      </w:r>
      <w:r w:rsidR="008944BE">
        <w:rPr>
          <w:sz w:val="26"/>
          <w:szCs w:val="26"/>
        </w:rPr>
        <w:tab/>
        <w:t xml:space="preserve"> поселения проекта бюджета в сельскую Думу направляется проект решения о бюджете поселения, а также документы и материалы в соответствии со статьей 27 настоящего Положения в контрольно-счетную комиссию Малмыжского района для п</w:t>
      </w:r>
      <w:r w:rsidR="00185B7F">
        <w:rPr>
          <w:sz w:val="26"/>
          <w:szCs w:val="26"/>
        </w:rPr>
        <w:t xml:space="preserve">одготовки заключения в 10-дневный срок со дня принятия проекта к рассмотрению. </w:t>
      </w:r>
    </w:p>
    <w:p w:rsidR="00185B7F" w:rsidRDefault="00185B7F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После подготовки заключения контрольно-счетная комиссия Малмыжского района направляет его в администрацию поселения и председателю сельской Думы </w:t>
      </w:r>
      <w:r w:rsidR="00266973" w:rsidRPr="00266973">
        <w:rPr>
          <w:sz w:val="26"/>
          <w:szCs w:val="26"/>
        </w:rPr>
        <w:t>Плотбищенского</w:t>
      </w:r>
      <w:r>
        <w:rPr>
          <w:sz w:val="26"/>
          <w:szCs w:val="26"/>
        </w:rPr>
        <w:t xml:space="preserve"> поселения.</w:t>
      </w:r>
    </w:p>
    <w:p w:rsidR="00185B7F" w:rsidRDefault="007A3D8F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несогласия администрации поселения с заключением оформляются разногласия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трех рабочих дней со дня получения заключения и направляются в контрольно-счетную комиссию Малмыжского района.</w:t>
      </w:r>
    </w:p>
    <w:p w:rsidR="007A3D8F" w:rsidRPr="00047374" w:rsidRDefault="007A3D8F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Принятый к рассмотрению сельской Думой проект решения</w:t>
      </w:r>
      <w:r w:rsidR="003C318E">
        <w:rPr>
          <w:sz w:val="26"/>
          <w:szCs w:val="26"/>
        </w:rPr>
        <w:t xml:space="preserve"> о бюджете поселения направляется депутатам для подготовки в установленный председателем сельской Думы  срок предложений и замечаний,</w:t>
      </w:r>
      <w:r w:rsidR="00266973">
        <w:rPr>
          <w:sz w:val="26"/>
          <w:szCs w:val="26"/>
        </w:rPr>
        <w:t xml:space="preserve"> </w:t>
      </w:r>
      <w:r w:rsidR="003C318E">
        <w:rPr>
          <w:sz w:val="26"/>
          <w:szCs w:val="26"/>
        </w:rPr>
        <w:t>касающихся основных характеристик бюджета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Депутаты сельской Думы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направляют предложения и замечания по проекту решения сельской Думы о бюджете поселения, касающиеся основных характеристик бюджета поселения в установленный для их представления срок в депутатскую комиссию.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3C318E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="00927568" w:rsidRPr="009B1DE7">
        <w:rPr>
          <w:b/>
          <w:sz w:val="26"/>
          <w:szCs w:val="26"/>
        </w:rPr>
        <w:t>29</w:t>
      </w:r>
      <w:r w:rsidRPr="003C318E">
        <w:rPr>
          <w:sz w:val="26"/>
          <w:szCs w:val="26"/>
        </w:rPr>
        <w:t>. Порядок рассмотрения проекта решения о бюджете поселения</w:t>
      </w:r>
    </w:p>
    <w:p w:rsidR="006B176F" w:rsidRPr="003C318E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Проект решения сельской Думы о бюджете поселения рассматривается сельской Думой </w:t>
      </w:r>
      <w:r w:rsidR="00266973">
        <w:rPr>
          <w:sz w:val="26"/>
          <w:szCs w:val="26"/>
        </w:rPr>
        <w:t>Плотбищенской</w:t>
      </w:r>
      <w:r w:rsidRPr="00047374">
        <w:rPr>
          <w:sz w:val="26"/>
          <w:szCs w:val="26"/>
        </w:rPr>
        <w:t xml:space="preserve"> с</w:t>
      </w:r>
      <w:r w:rsidR="003C318E">
        <w:rPr>
          <w:sz w:val="26"/>
          <w:szCs w:val="26"/>
        </w:rPr>
        <w:t>ельского поселения в срок  до  1</w:t>
      </w:r>
      <w:r w:rsidRPr="00047374">
        <w:rPr>
          <w:sz w:val="26"/>
          <w:szCs w:val="26"/>
        </w:rPr>
        <w:t>5 декабря текущего года в одном чтении.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При рассмотрении сельской Думой</w:t>
      </w:r>
      <w:r w:rsidR="000B70F6" w:rsidRPr="000B70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проекта решения о бюджете поселения обсуждаются основные характеристики бюджета поселения, к которым относятся: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прогнозируемый общий объем доходов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общий объем расходов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дефицит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предельный объем муниципального долга поселения на очередной финансовый год;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верхний предел муниципального внутреннего долга поселения по состоянию на 1 января года, следующего за очередным финансовым годом</w:t>
      </w:r>
      <w:r w:rsidR="003C318E">
        <w:rPr>
          <w:sz w:val="26"/>
          <w:szCs w:val="26"/>
        </w:rPr>
        <w:t xml:space="preserve"> и каждым годом планового периода</w:t>
      </w:r>
      <w:r w:rsidRPr="00047374">
        <w:rPr>
          <w:sz w:val="26"/>
          <w:szCs w:val="26"/>
        </w:rPr>
        <w:t>, а также текстовые пункты проекта решения сельской Думы о бюджете поселения и приложения к нему, установленные частью 3 статьи 26 настоящего Положения.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3. </w:t>
      </w:r>
      <w:proofErr w:type="gramStart"/>
      <w:r w:rsidRPr="00047374">
        <w:rPr>
          <w:sz w:val="26"/>
          <w:szCs w:val="26"/>
        </w:rPr>
        <w:t xml:space="preserve">При рассмотрении проекта решения сельской Думы о бюджете сельская Дума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заслушивает доклад главы администрации </w:t>
      </w:r>
      <w:r w:rsidR="00266973" w:rsidRPr="00266973">
        <w:rPr>
          <w:sz w:val="26"/>
          <w:szCs w:val="26"/>
        </w:rPr>
        <w:t>Плотбищенского</w:t>
      </w:r>
      <w:r w:rsidR="00266973">
        <w:rPr>
          <w:sz w:val="26"/>
          <w:szCs w:val="26"/>
        </w:rPr>
        <w:t xml:space="preserve"> </w:t>
      </w:r>
      <w:r w:rsidR="009B1DE7">
        <w:rPr>
          <w:sz w:val="26"/>
          <w:szCs w:val="26"/>
        </w:rPr>
        <w:t>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или уполномоченного им лица, содоклад председателя депутатской комиссии, а также заключения председателя контрольно-счетной комиссии Малмыжского района и принимает решение о принятии или об отклонении указанного проекта.</w:t>
      </w:r>
      <w:r w:rsidRPr="00047374">
        <w:rPr>
          <w:sz w:val="26"/>
          <w:szCs w:val="26"/>
          <w:u w:val="single"/>
        </w:rPr>
        <w:t xml:space="preserve">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4. В случае принят</w:t>
      </w:r>
      <w:r w:rsidR="009B1DE7">
        <w:rPr>
          <w:sz w:val="26"/>
          <w:szCs w:val="26"/>
        </w:rPr>
        <w:t xml:space="preserve">ия сельской Думой  </w:t>
      </w:r>
      <w:r w:rsidR="0042740B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указанного проекта утверждаются основные характеристики бюджета поселения, определенные пунктом 2 статьи 30 настоящего Положения.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5. По итогам обсуждения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="000B70F6">
        <w:rPr>
          <w:sz w:val="26"/>
          <w:szCs w:val="26"/>
        </w:rPr>
        <w:t>с</w:t>
      </w:r>
      <w:r w:rsidRPr="00047374">
        <w:rPr>
          <w:sz w:val="26"/>
          <w:szCs w:val="26"/>
        </w:rPr>
        <w:t>ельского поселения принимает одно из следующих решений: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утвердить решение о бюджете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отклонить проект решения.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случае отклонения проекта решения о бюджете поселения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может возвратить проект решения о бюджете поселения в администрацию </w:t>
      </w:r>
      <w:r w:rsidR="0042740B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доработку. Указанное решение подлежит доработке с учетом предложений и рекомендаций, изложенных в заключениях, и вносится администрацией </w:t>
      </w:r>
      <w:r w:rsidR="0042740B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сельскую Думу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повторное рассмотрение в течение 10 дней.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="00927568" w:rsidRPr="009B1DE7">
        <w:rPr>
          <w:b/>
          <w:sz w:val="26"/>
          <w:szCs w:val="26"/>
        </w:rPr>
        <w:t>30</w:t>
      </w:r>
      <w:r w:rsidRPr="009B1DE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Внесение изменений в решение сельской Думы о бюджете </w:t>
      </w:r>
      <w:r w:rsidR="0042740B" w:rsidRPr="0042740B">
        <w:rPr>
          <w:b/>
          <w:sz w:val="26"/>
          <w:szCs w:val="26"/>
        </w:rPr>
        <w:t>Плотбищенского</w:t>
      </w:r>
      <w:r w:rsidR="007F2A73" w:rsidRPr="003C318E">
        <w:rPr>
          <w:b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Специалист-финансист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разрабатывает, а администрация Малмыжского района представляет проект решения о внесении изменений в решение о бюджете на рассмотрение и утверждение сельской Думе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о сельского поселения не </w:t>
      </w:r>
      <w:proofErr w:type="gramStart"/>
      <w:r w:rsidRPr="00047374">
        <w:rPr>
          <w:sz w:val="26"/>
          <w:szCs w:val="26"/>
        </w:rPr>
        <w:t>позднее</w:t>
      </w:r>
      <w:proofErr w:type="gramEnd"/>
      <w:r w:rsidRPr="00047374">
        <w:rPr>
          <w:sz w:val="26"/>
          <w:szCs w:val="26"/>
        </w:rPr>
        <w:t xml:space="preserve"> чем за 10 дней до его рассмотрения.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Одновременно с проектом указанного решения сельской Думы предоставляется пояснительная записка с обоснованием предлагаемых изменений.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</w:t>
      </w:r>
      <w:proofErr w:type="gramStart"/>
      <w:r w:rsidRPr="00047374">
        <w:rPr>
          <w:sz w:val="26"/>
          <w:szCs w:val="26"/>
        </w:rPr>
        <w:t>Одновременно с внесением администрацией поселения проекта решения  сельской Думы о внесении изменений в решение сельской Думы о бюджете поселения на рассмотрение сельской Думы  поселения</w:t>
      </w:r>
      <w:r w:rsidR="007F2A73">
        <w:rPr>
          <w:sz w:val="26"/>
          <w:szCs w:val="26"/>
        </w:rPr>
        <w:t>,</w:t>
      </w:r>
      <w:r w:rsidRPr="00047374">
        <w:rPr>
          <w:sz w:val="26"/>
          <w:szCs w:val="26"/>
        </w:rPr>
        <w:t xml:space="preserve"> администрация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направляет проект решения сельской Думы о внесении изменений в решение сельской Думы о бюджете поселения, а также пояснительную записку в контрольно-счетную комиссию Малмыжского района.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При рассмотрении проекта решения о внесении изменений в решение сельской Думы о бюджете поселения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заслушивает доклады главы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или уполномоченного им лица.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4. Контрольно-счетная комиссия Малмыжского района готовит заключение на проект решения сельской Думы о внесении изменении в бюджет поселения в 10-дневный срок со дня его поступления.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5. Сельская Дума </w:t>
      </w:r>
      <w:r w:rsidR="00C575DD">
        <w:rPr>
          <w:sz w:val="26"/>
          <w:szCs w:val="26"/>
        </w:rPr>
        <w:t>Плотбищенского</w:t>
      </w:r>
      <w:bookmarkStart w:id="2" w:name="_GoBack"/>
      <w:bookmarkEnd w:id="2"/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рассматривает проект решения о внесении изменений в решение о бюджете поселения с учетом заключения контрольно-счетной комиссии Малмыжского района.</w:t>
      </w:r>
    </w:p>
    <w:p w:rsidR="006B176F" w:rsidRPr="00047374" w:rsidRDefault="006B176F" w:rsidP="006B176F">
      <w:pPr>
        <w:pStyle w:val="31"/>
        <w:spacing w:line="276" w:lineRule="auto"/>
        <w:jc w:val="center"/>
        <w:rPr>
          <w:sz w:val="26"/>
          <w:szCs w:val="26"/>
        </w:rPr>
      </w:pPr>
    </w:p>
    <w:p w:rsidR="006B176F" w:rsidRPr="00762F3B" w:rsidRDefault="006B176F" w:rsidP="006B176F">
      <w:pPr>
        <w:pStyle w:val="31"/>
        <w:spacing w:line="276" w:lineRule="auto"/>
        <w:jc w:val="center"/>
        <w:rPr>
          <w:b/>
          <w:sz w:val="26"/>
          <w:szCs w:val="26"/>
        </w:rPr>
      </w:pPr>
      <w:r w:rsidRPr="00762F3B">
        <w:rPr>
          <w:b/>
          <w:sz w:val="26"/>
          <w:szCs w:val="26"/>
        </w:rPr>
        <w:t>Глава 6. ИСПОЛНЕНИЕ БЮДЖЕТА ПОСЕЛЕНИЯ</w:t>
      </w:r>
    </w:p>
    <w:p w:rsidR="006B176F" w:rsidRPr="00762F3B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762F3B">
        <w:rPr>
          <w:b/>
          <w:sz w:val="26"/>
          <w:szCs w:val="26"/>
        </w:rPr>
        <w:t xml:space="preserve">Статья </w:t>
      </w:r>
      <w:r w:rsidRPr="003C318E">
        <w:rPr>
          <w:b/>
          <w:sz w:val="26"/>
          <w:szCs w:val="26"/>
        </w:rPr>
        <w:t>3</w:t>
      </w:r>
      <w:r w:rsidR="00927568" w:rsidRPr="003C318E">
        <w:rPr>
          <w:b/>
          <w:sz w:val="26"/>
          <w:szCs w:val="26"/>
        </w:rPr>
        <w:t>1</w:t>
      </w:r>
      <w:r w:rsidRPr="003C318E">
        <w:rPr>
          <w:b/>
          <w:sz w:val="26"/>
          <w:szCs w:val="26"/>
        </w:rPr>
        <w:t>. Обеспечение исполнения бюджета 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целях обеспечения исполнения бюджета поселения администрация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="003C318E">
        <w:rPr>
          <w:sz w:val="26"/>
          <w:szCs w:val="26"/>
        </w:rPr>
        <w:t xml:space="preserve"> сельского поселения </w:t>
      </w:r>
      <w:r w:rsidRPr="00047374">
        <w:rPr>
          <w:sz w:val="26"/>
          <w:szCs w:val="26"/>
        </w:rPr>
        <w:t xml:space="preserve"> принимает постановление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о мерах по выполнению решения сельской Думы о бюджете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3C318E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762F3B">
        <w:rPr>
          <w:b/>
          <w:sz w:val="26"/>
          <w:szCs w:val="26"/>
        </w:rPr>
        <w:t>3</w:t>
      </w:r>
      <w:r w:rsidR="00927568" w:rsidRPr="00762F3B">
        <w:rPr>
          <w:b/>
          <w:sz w:val="26"/>
          <w:szCs w:val="26"/>
        </w:rPr>
        <w:t>2</w:t>
      </w:r>
      <w:r w:rsidRPr="00047374">
        <w:rPr>
          <w:sz w:val="26"/>
          <w:szCs w:val="26"/>
        </w:rPr>
        <w:t xml:space="preserve">. </w:t>
      </w:r>
      <w:r w:rsidRPr="003C318E">
        <w:rPr>
          <w:b/>
          <w:sz w:val="26"/>
          <w:szCs w:val="26"/>
        </w:rPr>
        <w:t xml:space="preserve">Исполнение бюджета </w:t>
      </w:r>
      <w:r w:rsidR="0042740B" w:rsidRPr="0042740B">
        <w:rPr>
          <w:b/>
          <w:sz w:val="26"/>
          <w:szCs w:val="26"/>
        </w:rPr>
        <w:t>Плотбищенского</w:t>
      </w:r>
      <w:r w:rsidR="007F2A73" w:rsidRPr="0042740B">
        <w:rPr>
          <w:b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BA45E8" w:rsidRPr="00047374" w:rsidRDefault="006B176F" w:rsidP="00BA45E8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</w:r>
      <w:r w:rsidR="00BA45E8" w:rsidRPr="00047374">
        <w:rPr>
          <w:sz w:val="26"/>
          <w:szCs w:val="26"/>
        </w:rPr>
        <w:t xml:space="preserve">1. Организация исполнения бюджета поселения осуществляется администрацией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="00BA45E8" w:rsidRPr="00047374">
        <w:rPr>
          <w:sz w:val="26"/>
          <w:szCs w:val="26"/>
        </w:rPr>
        <w:t xml:space="preserve">  сельского поселения в установленном ей порядке на основе сводной бюджетной росписи бюджета поселения и кассового плана.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Составление и ведение сводной бюджетной росписи бюджета поселения и кассового плана осуществляется администрацией поселения в установленном ей порядке.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соответствии с решениями главы администрации поселения дополнительно к основаниям, установленным </w:t>
      </w:r>
      <w:hyperlink r:id="rId13" w:history="1">
        <w:r w:rsidRPr="00762F3B">
          <w:rPr>
            <w:sz w:val="26"/>
            <w:szCs w:val="26"/>
          </w:rPr>
          <w:t>пунктом 3 статьи 217</w:t>
        </w:r>
      </w:hyperlink>
      <w:r w:rsidRPr="00047374">
        <w:rPr>
          <w:sz w:val="26"/>
          <w:szCs w:val="26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сельской Думы </w:t>
      </w:r>
      <w:r w:rsidR="0042740B" w:rsidRPr="00266973">
        <w:rPr>
          <w:sz w:val="26"/>
          <w:szCs w:val="26"/>
        </w:rPr>
        <w:t>Плотбищенского</w:t>
      </w:r>
      <w:r w:rsidR="00762F3B">
        <w:rPr>
          <w:sz w:val="26"/>
          <w:szCs w:val="26"/>
        </w:rPr>
        <w:t xml:space="preserve"> сельского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поселения об утверждении бюджета поселения </w:t>
      </w:r>
      <w:proofErr w:type="gramStart"/>
      <w:r w:rsidRPr="00047374">
        <w:rPr>
          <w:sz w:val="26"/>
          <w:szCs w:val="26"/>
        </w:rPr>
        <w:t>по</w:t>
      </w:r>
      <w:proofErr w:type="gramEnd"/>
      <w:r w:rsidRPr="00047374">
        <w:rPr>
          <w:sz w:val="26"/>
          <w:szCs w:val="26"/>
        </w:rPr>
        <w:t xml:space="preserve"> </w:t>
      </w:r>
      <w:proofErr w:type="gramStart"/>
      <w:r w:rsidRPr="00047374">
        <w:rPr>
          <w:sz w:val="26"/>
          <w:szCs w:val="26"/>
        </w:rPr>
        <w:t>следующим</w:t>
      </w:r>
      <w:proofErr w:type="gramEnd"/>
      <w:r w:rsidRPr="00047374">
        <w:rPr>
          <w:sz w:val="26"/>
          <w:szCs w:val="26"/>
        </w:rPr>
        <w:t xml:space="preserve"> основаниям: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47374">
        <w:rPr>
          <w:sz w:val="26"/>
          <w:szCs w:val="26"/>
        </w:rPr>
        <w:t xml:space="preserve">в случае увеличения бюджетных ассигнований по отдельным разделам, подразделам и целевым статьям (муниципальным программам 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не</w:t>
      </w:r>
      <w:r w:rsidR="00762F3B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программным направлениям деятельности), группам (подгруппам) видов расходов классификации расходов бюджетов - в пределах общего объема бюджетных ассигнований, предусмотренных главному распорядителю средств бюджета поселения в текущем финансовом году, при условии, что увеличение бюджетных ассигнований по соответствующей группе (подгруппе) вида расходов не превышает 10</w:t>
      </w:r>
      <w:proofErr w:type="gramEnd"/>
      <w:r w:rsidRPr="00047374">
        <w:rPr>
          <w:sz w:val="26"/>
          <w:szCs w:val="26"/>
        </w:rPr>
        <w:t xml:space="preserve"> процентов;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47374">
        <w:rPr>
          <w:sz w:val="26"/>
          <w:szCs w:val="26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047374">
        <w:rPr>
          <w:sz w:val="26"/>
          <w:szCs w:val="26"/>
        </w:rPr>
        <w:t>софинансирования</w:t>
      </w:r>
      <w:proofErr w:type="spellEnd"/>
      <w:r w:rsidRPr="00047374">
        <w:rPr>
          <w:sz w:val="26"/>
          <w:szCs w:val="26"/>
        </w:rPr>
        <w:t xml:space="preserve"> (предоставления средств), установленных для получения целевых межбюджетных трансфертов из бюджета Малмыжского района, в том числе путем введения новых кодов классификации расходов бюджетов, - в пределах общего объема расходов бюджета поселения, установленного решением сельской Думы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поселения об утверждении бюджета поселения;</w:t>
      </w:r>
      <w:proofErr w:type="gramEnd"/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в случае изменения объемов целевых межбюджетных трансфертов из бюджета Малмыжского района, утвержденных решением районной Думы Малмыжского района об утверждении бюджета Малмыжского района, постановлениями администрации Малмыжского района, на увеличение (уменьшение) соответствующих расходов;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случае </w:t>
      </w:r>
      <w:proofErr w:type="gramStart"/>
      <w:r w:rsidRPr="00047374">
        <w:rPr>
          <w:sz w:val="26"/>
          <w:szCs w:val="26"/>
        </w:rPr>
        <w:t>уточнения источников финансирования дефицита бюджета поселения</w:t>
      </w:r>
      <w:proofErr w:type="gramEnd"/>
      <w:r w:rsidRPr="00047374">
        <w:rPr>
          <w:sz w:val="26"/>
          <w:szCs w:val="26"/>
        </w:rPr>
        <w:t xml:space="preserve"> при получении бюджетных кредитов из бюджета Малмыжского района;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в случае проведения операций по управлению муниципальным внутренним долгом поселения, не приводящих к увеличению дефицита бюджета поселения, верхнего предела муниципального внутреннего долга поселения и объема бюджетных ассигнований на обслуживание муниципального внутреннего долга поселения;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случае </w:t>
      </w:r>
      <w:proofErr w:type="gramStart"/>
      <w:r w:rsidRPr="00047374">
        <w:rPr>
          <w:sz w:val="26"/>
          <w:szCs w:val="26"/>
        </w:rPr>
        <w:t>изменения порядка применения бюджетной классификации Российской Федерации</w:t>
      </w:r>
      <w:proofErr w:type="gramEnd"/>
      <w:r w:rsidRPr="00047374">
        <w:rPr>
          <w:sz w:val="26"/>
          <w:szCs w:val="26"/>
        </w:rPr>
        <w:t>.</w:t>
      </w:r>
    </w:p>
    <w:p w:rsidR="006B176F" w:rsidRPr="00047374" w:rsidRDefault="006B176F" w:rsidP="00BA45E8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ab/>
        <w:t xml:space="preserve">2. Исполнение бюджета поселения осуществляется на основе единства кассы и подведомственности расходов в порядке, установленном администрацией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3C318E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 3</w:t>
      </w:r>
      <w:r w:rsidR="00927568" w:rsidRPr="00047374">
        <w:rPr>
          <w:b/>
          <w:sz w:val="26"/>
          <w:szCs w:val="26"/>
        </w:rPr>
        <w:t>3</w:t>
      </w:r>
      <w:r w:rsidRPr="00047374">
        <w:rPr>
          <w:sz w:val="26"/>
          <w:szCs w:val="26"/>
        </w:rPr>
        <w:t xml:space="preserve">. </w:t>
      </w:r>
      <w:r w:rsidRPr="003C318E">
        <w:rPr>
          <w:b/>
          <w:sz w:val="26"/>
          <w:szCs w:val="26"/>
        </w:rPr>
        <w:t xml:space="preserve">Лицевые счета для учета операций по исполнению бюджета </w:t>
      </w:r>
      <w:r w:rsidR="0042740B" w:rsidRPr="0042740B">
        <w:rPr>
          <w:b/>
          <w:sz w:val="26"/>
          <w:szCs w:val="26"/>
        </w:rPr>
        <w:t>Плотбищенского</w:t>
      </w:r>
      <w:r w:rsidR="007F2A73" w:rsidRPr="003C318E">
        <w:rPr>
          <w:b/>
          <w:sz w:val="26"/>
          <w:szCs w:val="26"/>
        </w:rPr>
        <w:t xml:space="preserve"> </w:t>
      </w:r>
      <w:r w:rsidRPr="003C318E">
        <w:rPr>
          <w:b/>
          <w:bCs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 сельского поселения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1.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которые открываются и ведутся в финансовом управлении администрации Малмыжского района в установленном им порядке.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2. Учет операций по исполнению бюджета  поселения, производимых за счет межбюджетных трансфертов из федерального бюджета, областного бюджета, бюджета района, имеющих целевое назначение, осуществляется в соответствии с бюджетным законодательством Российской Федерации.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762F3B" w:rsidRDefault="006B176F" w:rsidP="006B176F">
      <w:pPr>
        <w:pStyle w:val="31"/>
        <w:spacing w:line="276" w:lineRule="auto"/>
        <w:jc w:val="center"/>
        <w:rPr>
          <w:b/>
          <w:sz w:val="26"/>
          <w:szCs w:val="26"/>
        </w:rPr>
      </w:pPr>
      <w:r w:rsidRPr="00762F3B">
        <w:rPr>
          <w:b/>
          <w:sz w:val="26"/>
          <w:szCs w:val="26"/>
        </w:rPr>
        <w:t>Глава 7. СОСТАВЛЕНИЕ, ВНЕШНЯЯ ПРОВЕРКА, РАССМОТРЕНИЕ И УТВЕРЖДЕНИЕ ГОДОВОГО ОТЧЕТА ОБ ИСПОЛНЕНИИ БЮДЖЕТА ПОСЕЛЕНИЯ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762F3B">
        <w:rPr>
          <w:b/>
          <w:sz w:val="26"/>
          <w:szCs w:val="26"/>
        </w:rPr>
        <w:t>3</w:t>
      </w:r>
      <w:r w:rsidR="00927568" w:rsidRPr="00762F3B">
        <w:rPr>
          <w:b/>
          <w:sz w:val="26"/>
          <w:szCs w:val="26"/>
        </w:rPr>
        <w:t>4</w:t>
      </w:r>
      <w:r w:rsidRPr="00762F3B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>Годовой отчет об исполнении бюджета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Специалист-финансист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основании сводной бюджетной отчетности главных распорядителей средств бюджета поселения, главных администраторов доходов бюджета поселения, главных администраторов </w:t>
      </w:r>
      <w:proofErr w:type="gramStart"/>
      <w:r w:rsidRPr="00047374">
        <w:rPr>
          <w:sz w:val="26"/>
          <w:szCs w:val="26"/>
        </w:rPr>
        <w:t>источников финансирования дефицита бюджета поселения</w:t>
      </w:r>
      <w:proofErr w:type="gramEnd"/>
      <w:r w:rsidRPr="00047374">
        <w:rPr>
          <w:sz w:val="26"/>
          <w:szCs w:val="26"/>
        </w:rPr>
        <w:t xml:space="preserve"> составляет годовой отчет об исполнении бюджета поселения и представляет его на рассмотрение и одобрение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Администрация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представляет отчет об исполнении бюджета поселения в контрольно-счетную комиссию Малмыжского района для подготовки заключения на него не позднее 1 апреля текущего года.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Одновременно с отчетом об исполнении бюджета поселения представляется бюджетная отчетность главных распорядителей средств бюджета поселения, главных администраторов доходов бюджета поселения, главных администраторов </w:t>
      </w:r>
      <w:proofErr w:type="gramStart"/>
      <w:r w:rsidRPr="00047374">
        <w:rPr>
          <w:sz w:val="26"/>
          <w:szCs w:val="26"/>
        </w:rPr>
        <w:t>источников финансирования дефицита бюджета поселения</w:t>
      </w:r>
      <w:proofErr w:type="gramEnd"/>
      <w:r w:rsidRPr="00047374">
        <w:rPr>
          <w:sz w:val="26"/>
          <w:szCs w:val="26"/>
        </w:rPr>
        <w:t>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3C318E" w:rsidRDefault="006B176F" w:rsidP="006B176F">
      <w:pPr>
        <w:autoSpaceDE w:val="0"/>
        <w:rPr>
          <w:b/>
          <w:sz w:val="26"/>
          <w:szCs w:val="26"/>
        </w:rPr>
      </w:pPr>
      <w:r w:rsidRPr="00093310">
        <w:rPr>
          <w:b/>
          <w:sz w:val="26"/>
          <w:szCs w:val="26"/>
        </w:rPr>
        <w:t>Статья 3</w:t>
      </w:r>
      <w:r w:rsidR="00927568" w:rsidRPr="00093310">
        <w:rPr>
          <w:b/>
          <w:sz w:val="26"/>
          <w:szCs w:val="26"/>
        </w:rPr>
        <w:t>5</w:t>
      </w:r>
      <w:r w:rsidRPr="00047374">
        <w:rPr>
          <w:b/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Внешняя  проверка годового отчета об исполнении бюджета поселения </w:t>
      </w:r>
    </w:p>
    <w:p w:rsidR="006B176F" w:rsidRPr="003C318E" w:rsidRDefault="006B176F" w:rsidP="006B176F">
      <w:pPr>
        <w:autoSpaceDE w:val="0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</w:t>
      </w:r>
      <w:proofErr w:type="gramStart"/>
      <w:r w:rsidRPr="00047374">
        <w:rPr>
          <w:sz w:val="26"/>
          <w:szCs w:val="26"/>
        </w:rPr>
        <w:t xml:space="preserve">Годовой отчет об исполнении бюджета поселения до его рассмотрения в сельской Думе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подлежит внешней проверке контрольно-счетной комиссией Малмыжского района, которая включает внешнюю проверку бюджетной отчетности главных распорядителей средств бюджета поселения, главных администраторов доходов бюджета поселения,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поселения.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</w:t>
      </w:r>
      <w:proofErr w:type="gramStart"/>
      <w:r w:rsidRPr="00047374">
        <w:rPr>
          <w:sz w:val="26"/>
          <w:szCs w:val="26"/>
        </w:rPr>
        <w:t xml:space="preserve">Контрольно-счетная комиссия Малмыжского района, в соответствии с утвержденными ею стандартами внешнего муниципального контроля, готовит заключение на отчет об исполнении бюджета поселения с учетом данных внешней проверки бюджетной отчетности главных распорядителей средств бюджета </w:t>
      </w:r>
      <w:r w:rsidRPr="00047374">
        <w:rPr>
          <w:sz w:val="26"/>
          <w:szCs w:val="26"/>
        </w:rPr>
        <w:lastRenderedPageBreak/>
        <w:t>поселения, главных администраторов доходов бюджета поселения, главных администраторов источников финансирования дефицита бюджета поселения в срок, не превышающий одного месяца.</w:t>
      </w:r>
      <w:r w:rsidRPr="00047374">
        <w:rPr>
          <w:sz w:val="26"/>
          <w:szCs w:val="26"/>
          <w:u w:val="single"/>
        </w:rPr>
        <w:t xml:space="preserve">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  <w:r w:rsidRPr="00047374">
        <w:rPr>
          <w:sz w:val="26"/>
          <w:szCs w:val="26"/>
        </w:rPr>
        <w:t xml:space="preserve">3. Контрольно-счетная комиссия Малмыжского района направляет подготовленное заключение на годовой отчет об исполнении бюджета поселения в сельскую Думу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администрацию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 поселения.</w:t>
      </w:r>
    </w:p>
    <w:p w:rsidR="006B176F" w:rsidRPr="00047374" w:rsidRDefault="006B176F" w:rsidP="006B176F">
      <w:pPr>
        <w:autoSpaceDE w:val="0"/>
        <w:rPr>
          <w:b/>
          <w:sz w:val="26"/>
          <w:szCs w:val="26"/>
        </w:rPr>
      </w:pPr>
    </w:p>
    <w:p w:rsidR="006B176F" w:rsidRPr="00574D32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093310">
        <w:rPr>
          <w:b/>
          <w:sz w:val="26"/>
          <w:szCs w:val="26"/>
        </w:rPr>
        <w:t>3</w:t>
      </w:r>
      <w:r w:rsidR="00927568" w:rsidRPr="00093310">
        <w:rPr>
          <w:b/>
          <w:sz w:val="26"/>
          <w:szCs w:val="26"/>
        </w:rPr>
        <w:t>6</w:t>
      </w:r>
      <w:r w:rsidRPr="00093310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574D32">
        <w:rPr>
          <w:b/>
          <w:sz w:val="26"/>
          <w:szCs w:val="26"/>
        </w:rPr>
        <w:t>Состав показателей решения сельской Думы об исполнении бюджета поселения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Годовой отчет об исполнении бюджета поселения утверждается решением сельской Думы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Решение сельской Думы об исполнении бюджета поселения за отчетный год должно содержать исполнение: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общего объема доходов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общего объема расходов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общего объема дефицита (профицита) бюджета поселения.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3. Отдельными приложениями к решению сельской Думы об исполнении бюджета  поселения за отчетный год утверждаются показатели: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доходов бюджета поселения по кодам классификации доходов бюджетов;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расходов бюджета поселения по ведомственной структуре расходов бюджета поселения;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расходов бюджета поселения по разделам и подразделам классификации расходов бюджетов;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4) источников финансирования дефицита бюджета поселения по кодам </w:t>
      </w:r>
      <w:proofErr w:type="gramStart"/>
      <w:r w:rsidRPr="00047374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047374">
        <w:rPr>
          <w:sz w:val="26"/>
          <w:szCs w:val="26"/>
        </w:rPr>
        <w:t>;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расходов бюджета поселения на реализацию муниципальных программ сельского поселения.</w:t>
      </w:r>
    </w:p>
    <w:p w:rsidR="006B176F" w:rsidRPr="00047374" w:rsidRDefault="006B176F" w:rsidP="006B176F">
      <w:pPr>
        <w:autoSpaceDE w:val="0"/>
        <w:ind w:firstLine="540"/>
        <w:rPr>
          <w:b/>
          <w:sz w:val="26"/>
          <w:szCs w:val="26"/>
        </w:rPr>
      </w:pPr>
    </w:p>
    <w:p w:rsidR="006B176F" w:rsidRPr="00574D32" w:rsidRDefault="006B176F" w:rsidP="006B176F">
      <w:pPr>
        <w:autoSpaceDE w:val="0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 3</w:t>
      </w:r>
      <w:r w:rsidR="00927568" w:rsidRPr="00047374">
        <w:rPr>
          <w:b/>
          <w:sz w:val="26"/>
          <w:szCs w:val="26"/>
        </w:rPr>
        <w:t>7</w:t>
      </w:r>
      <w:r w:rsidRPr="00047374">
        <w:rPr>
          <w:b/>
          <w:sz w:val="26"/>
          <w:szCs w:val="26"/>
        </w:rPr>
        <w:t xml:space="preserve">. </w:t>
      </w:r>
      <w:r w:rsidRPr="00574D32">
        <w:rPr>
          <w:b/>
          <w:sz w:val="26"/>
          <w:szCs w:val="26"/>
        </w:rPr>
        <w:t>Представление отчета об исполнении бюджета поселения в сельскую Думу сельского поселения</w:t>
      </w:r>
    </w:p>
    <w:p w:rsidR="006B176F" w:rsidRPr="00574D32" w:rsidRDefault="006B176F" w:rsidP="006B176F">
      <w:pPr>
        <w:autoSpaceDE w:val="0"/>
        <w:jc w:val="center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Годовой отчет об исполнении бюджета поселения представляется администрацией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сельскую Думу сельского поселения не позднее 1 мая текущего года.</w:t>
      </w:r>
    </w:p>
    <w:p w:rsidR="006B176F" w:rsidRPr="00047374" w:rsidRDefault="006B176F" w:rsidP="006B176F">
      <w:pPr>
        <w:autoSpaceDE w:val="0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093310">
        <w:rPr>
          <w:b/>
          <w:sz w:val="26"/>
          <w:szCs w:val="26"/>
        </w:rPr>
        <w:t>3</w:t>
      </w:r>
      <w:r w:rsidR="00927568" w:rsidRPr="00093310">
        <w:rPr>
          <w:b/>
          <w:sz w:val="26"/>
          <w:szCs w:val="26"/>
        </w:rPr>
        <w:t>8</w:t>
      </w:r>
      <w:r w:rsidRPr="00093310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 </w:t>
      </w:r>
      <w:r w:rsidRPr="00574D32">
        <w:rPr>
          <w:b/>
          <w:sz w:val="26"/>
          <w:szCs w:val="26"/>
        </w:rPr>
        <w:t>Документы и материалы, представляемые одновременно с годовым отчетом об исполнении бюджета поселения</w:t>
      </w:r>
      <w:r w:rsidRPr="00047374">
        <w:rPr>
          <w:sz w:val="26"/>
          <w:szCs w:val="26"/>
        </w:rPr>
        <w:t xml:space="preserve"> </w:t>
      </w:r>
    </w:p>
    <w:p w:rsidR="006B176F" w:rsidRPr="00047374" w:rsidRDefault="006B176F" w:rsidP="006B176F">
      <w:pPr>
        <w:autoSpaceDE w:val="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Одновременно с годовым отчетом об исполнении бюджета поселения за отчетный год в сельскую Думу</w:t>
      </w:r>
      <w:r w:rsidR="007F2A73" w:rsidRPr="007F2A73">
        <w:rPr>
          <w:sz w:val="26"/>
          <w:szCs w:val="26"/>
        </w:rPr>
        <w:t xml:space="preserve"> </w:t>
      </w:r>
      <w:r w:rsidR="0042740B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представляются: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проект решения сельской Думы об исполнении бюджета поселения за отчетный год;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баланс исполнения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отчет о финансовых результатах деятельности;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отчет о движении денежных средств;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пояснительная записка</w:t>
      </w:r>
      <w:r w:rsidR="00574D32">
        <w:rPr>
          <w:sz w:val="26"/>
          <w:szCs w:val="26"/>
        </w:rPr>
        <w:t>, содержащая анализ исполнения бюджета и бюджетной отчетности, и сведения о выполнении муниципального задания и (или</w:t>
      </w:r>
      <w:proofErr w:type="gramStart"/>
      <w:r w:rsidR="00574D32">
        <w:rPr>
          <w:sz w:val="26"/>
          <w:szCs w:val="26"/>
        </w:rPr>
        <w:t>)и</w:t>
      </w:r>
      <w:proofErr w:type="gramEnd"/>
      <w:r w:rsidR="00574D32">
        <w:rPr>
          <w:sz w:val="26"/>
          <w:szCs w:val="26"/>
        </w:rPr>
        <w:t>ных результатах использования бюджетных ассигнований</w:t>
      </w:r>
      <w:r w:rsidRPr="00047374">
        <w:rPr>
          <w:sz w:val="26"/>
          <w:szCs w:val="26"/>
        </w:rPr>
        <w:t>;</w:t>
      </w:r>
    </w:p>
    <w:p w:rsidR="006B176F" w:rsidRPr="00047374" w:rsidRDefault="006B176F" w:rsidP="006B176F">
      <w:pPr>
        <w:tabs>
          <w:tab w:val="left" w:pos="851"/>
        </w:tabs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6) отчет об использовании бюджетных ассигнований резервного фонда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7) отчет о погашении бюджетных кредитов;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  <w:r w:rsidRPr="00047374">
        <w:rPr>
          <w:sz w:val="26"/>
          <w:szCs w:val="26"/>
        </w:rPr>
        <w:t>8) отчет о состоянии муниципального внутреннего долга на начало и конец отчетного финансового года.</w:t>
      </w:r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6B176F" w:rsidRPr="00574D32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="00927568" w:rsidRPr="00047374">
        <w:rPr>
          <w:b/>
          <w:sz w:val="26"/>
          <w:szCs w:val="26"/>
        </w:rPr>
        <w:t>39</w:t>
      </w:r>
      <w:r w:rsidRPr="00047374">
        <w:rPr>
          <w:b/>
          <w:sz w:val="26"/>
          <w:szCs w:val="26"/>
        </w:rPr>
        <w:t xml:space="preserve">. </w:t>
      </w:r>
      <w:r w:rsidRPr="00574D32">
        <w:rPr>
          <w:b/>
          <w:sz w:val="26"/>
          <w:szCs w:val="26"/>
        </w:rPr>
        <w:t>Публичные слушания по годовому отчету об и</w:t>
      </w:r>
      <w:r w:rsidR="00B757F3" w:rsidRPr="00574D32">
        <w:rPr>
          <w:b/>
          <w:sz w:val="26"/>
          <w:szCs w:val="26"/>
        </w:rPr>
        <w:t xml:space="preserve">сполнении бюджета </w:t>
      </w:r>
      <w:r w:rsidR="0042740B" w:rsidRPr="0042740B">
        <w:rPr>
          <w:b/>
          <w:sz w:val="26"/>
          <w:szCs w:val="26"/>
        </w:rPr>
        <w:t>Плотбищенского</w:t>
      </w:r>
      <w:r w:rsidR="0042740B" w:rsidRPr="00574D32">
        <w:rPr>
          <w:b/>
          <w:sz w:val="26"/>
          <w:szCs w:val="26"/>
        </w:rPr>
        <w:t xml:space="preserve"> </w:t>
      </w:r>
      <w:r w:rsidRPr="00574D32">
        <w:rPr>
          <w:b/>
          <w:sz w:val="26"/>
          <w:szCs w:val="26"/>
        </w:rPr>
        <w:t>сельского поселения</w:t>
      </w:r>
    </w:p>
    <w:p w:rsidR="006B176F" w:rsidRPr="00574D32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До рассмотрения годового отчета об исполнении бюджета поселения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установленном порядке проводит по данному вопросу публичные слушания.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По результатам публичных слушаний принимаются рекомендации с предложениями по совершенствованию исполнения бюджета поселения и о принятии либо отклонении проекта решения сельской Думы об исполнении бюджета поселения за отчетный год.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574D32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FA7677">
        <w:rPr>
          <w:b/>
          <w:sz w:val="26"/>
          <w:szCs w:val="26"/>
        </w:rPr>
        <w:t>4</w:t>
      </w:r>
      <w:r w:rsidR="00927568" w:rsidRPr="00FA7677">
        <w:rPr>
          <w:b/>
          <w:sz w:val="26"/>
          <w:szCs w:val="26"/>
        </w:rPr>
        <w:t>0</w:t>
      </w:r>
      <w:r w:rsidRPr="00FA767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574D32">
        <w:rPr>
          <w:b/>
          <w:sz w:val="26"/>
          <w:szCs w:val="26"/>
        </w:rPr>
        <w:t xml:space="preserve">Рассмотрение годового отчета об исполнении бюджета поселения сельской Думой </w:t>
      </w:r>
      <w:r w:rsidR="0042740B" w:rsidRPr="0042740B">
        <w:rPr>
          <w:b/>
          <w:sz w:val="26"/>
          <w:szCs w:val="26"/>
        </w:rPr>
        <w:t>Плотбищенского</w:t>
      </w:r>
      <w:r w:rsidR="007F2A73" w:rsidRPr="00574D32">
        <w:rPr>
          <w:b/>
          <w:sz w:val="26"/>
          <w:szCs w:val="26"/>
        </w:rPr>
        <w:t xml:space="preserve"> </w:t>
      </w:r>
      <w:r w:rsidRPr="00574D32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При рассмотрении годового отчета об исполнении бюджета поселения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заслушивает доклады должностных лиц, уполномоченных главой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по вопросам исполнения бюджета поселения и управления муниципальным имуществом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а также заключение председателя контрольно-счетной комиссии Малмыжского района.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По результатам рассмотрения годового отчета об исполнении бюджета поселения за отчетный год сельская Дума  сельского поселения принимает решение об утверждении либо отклонении решения об исполнении бюджета.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случае отклонения сельской Думой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center"/>
        <w:rPr>
          <w:sz w:val="26"/>
          <w:szCs w:val="26"/>
        </w:rPr>
      </w:pPr>
      <w:r w:rsidRPr="00047374">
        <w:rPr>
          <w:sz w:val="26"/>
          <w:szCs w:val="26"/>
        </w:rPr>
        <w:t>___________</w:t>
      </w:r>
    </w:p>
    <w:p w:rsidR="002D6E87" w:rsidRDefault="002D6E87"/>
    <w:sectPr w:rsidR="002D6E87" w:rsidSect="004E61B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95" w:hanging="720"/>
      </w:pPr>
    </w:lvl>
    <w:lvl w:ilvl="2">
      <w:start w:val="1"/>
      <w:numFmt w:val="decimal"/>
      <w:lvlText w:val="%1.%2.%3."/>
      <w:lvlJc w:val="left"/>
      <w:pPr>
        <w:tabs>
          <w:tab w:val="num" w:pos="385"/>
        </w:tabs>
        <w:ind w:left="185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2160"/>
      </w:pPr>
    </w:lvl>
  </w:abstractNum>
  <w:abstractNum w:abstractNumId="1">
    <w:nsid w:val="0000000A"/>
    <w:multiLevelType w:val="multilevel"/>
    <w:tmpl w:val="4306CF66"/>
    <w:lvl w:ilvl="0">
      <w:start w:val="1"/>
      <w:numFmt w:val="decimal"/>
      <w:lvlText w:val="%1)"/>
      <w:lvlJc w:val="left"/>
      <w:pPr>
        <w:tabs>
          <w:tab w:val="num" w:pos="-47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F2960"/>
    <w:multiLevelType w:val="hybridMultilevel"/>
    <w:tmpl w:val="021E7282"/>
    <w:lvl w:ilvl="0" w:tplc="AF7482B0">
      <w:start w:val="19"/>
      <w:numFmt w:val="decimal"/>
      <w:lvlText w:val="%1."/>
      <w:lvlJc w:val="left"/>
      <w:pPr>
        <w:tabs>
          <w:tab w:val="num" w:pos="1137"/>
        </w:tabs>
        <w:ind w:left="113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>
    <w:nsid w:val="2BCD04F6"/>
    <w:multiLevelType w:val="hybridMultilevel"/>
    <w:tmpl w:val="EF2E6950"/>
    <w:lvl w:ilvl="0" w:tplc="3C6C85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A4BE9"/>
    <w:multiLevelType w:val="hybridMultilevel"/>
    <w:tmpl w:val="D69A4C5E"/>
    <w:lvl w:ilvl="0" w:tplc="C934852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31664B29"/>
    <w:multiLevelType w:val="hybridMultilevel"/>
    <w:tmpl w:val="1FF8ADD8"/>
    <w:lvl w:ilvl="0" w:tplc="EFCABDF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545508B7"/>
    <w:multiLevelType w:val="hybridMultilevel"/>
    <w:tmpl w:val="888CEB70"/>
    <w:lvl w:ilvl="0" w:tplc="9E081A40">
      <w:start w:val="1"/>
      <w:numFmt w:val="decimal"/>
      <w:lvlText w:val="%1)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7A0DDD"/>
    <w:multiLevelType w:val="hybridMultilevel"/>
    <w:tmpl w:val="0B8C4424"/>
    <w:lvl w:ilvl="0" w:tplc="62CEDB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CF80A31"/>
    <w:multiLevelType w:val="hybridMultilevel"/>
    <w:tmpl w:val="FD22B680"/>
    <w:lvl w:ilvl="0" w:tplc="8BB8764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176F"/>
    <w:rsid w:val="00020996"/>
    <w:rsid w:val="000328F1"/>
    <w:rsid w:val="00047374"/>
    <w:rsid w:val="00071931"/>
    <w:rsid w:val="0008626B"/>
    <w:rsid w:val="00093310"/>
    <w:rsid w:val="000A300B"/>
    <w:rsid w:val="000A63E2"/>
    <w:rsid w:val="000B5D4A"/>
    <w:rsid w:val="000B70F6"/>
    <w:rsid w:val="000C4B96"/>
    <w:rsid w:val="001210AD"/>
    <w:rsid w:val="00131665"/>
    <w:rsid w:val="001359AB"/>
    <w:rsid w:val="00171AA0"/>
    <w:rsid w:val="00177E92"/>
    <w:rsid w:val="00185B7F"/>
    <w:rsid w:val="001A0B96"/>
    <w:rsid w:val="001A2D75"/>
    <w:rsid w:val="001B6769"/>
    <w:rsid w:val="00214B76"/>
    <w:rsid w:val="00222A58"/>
    <w:rsid w:val="002303E2"/>
    <w:rsid w:val="00240C38"/>
    <w:rsid w:val="00266973"/>
    <w:rsid w:val="002D6E87"/>
    <w:rsid w:val="00322D28"/>
    <w:rsid w:val="00330A3C"/>
    <w:rsid w:val="00331E0D"/>
    <w:rsid w:val="00376A6A"/>
    <w:rsid w:val="00393595"/>
    <w:rsid w:val="003A293D"/>
    <w:rsid w:val="003A4008"/>
    <w:rsid w:val="003C318E"/>
    <w:rsid w:val="003C4D76"/>
    <w:rsid w:val="003D137F"/>
    <w:rsid w:val="004109AE"/>
    <w:rsid w:val="0042740B"/>
    <w:rsid w:val="00455800"/>
    <w:rsid w:val="00480216"/>
    <w:rsid w:val="004A2793"/>
    <w:rsid w:val="004B0C42"/>
    <w:rsid w:val="004E61BC"/>
    <w:rsid w:val="004E7126"/>
    <w:rsid w:val="004F66B1"/>
    <w:rsid w:val="00512E1B"/>
    <w:rsid w:val="00514DCE"/>
    <w:rsid w:val="005358C0"/>
    <w:rsid w:val="00574D32"/>
    <w:rsid w:val="00580FF8"/>
    <w:rsid w:val="00584FE7"/>
    <w:rsid w:val="005B6AAE"/>
    <w:rsid w:val="005C63FF"/>
    <w:rsid w:val="005D0F14"/>
    <w:rsid w:val="005D3BDB"/>
    <w:rsid w:val="005E48E0"/>
    <w:rsid w:val="005F0E94"/>
    <w:rsid w:val="00600D6E"/>
    <w:rsid w:val="00627416"/>
    <w:rsid w:val="0063418D"/>
    <w:rsid w:val="006508F6"/>
    <w:rsid w:val="00654740"/>
    <w:rsid w:val="006A1446"/>
    <w:rsid w:val="006A2A49"/>
    <w:rsid w:val="006B176F"/>
    <w:rsid w:val="006C4007"/>
    <w:rsid w:val="006D095C"/>
    <w:rsid w:val="006E29C8"/>
    <w:rsid w:val="006F2FC8"/>
    <w:rsid w:val="00707CFF"/>
    <w:rsid w:val="00762F3B"/>
    <w:rsid w:val="00787DA0"/>
    <w:rsid w:val="007A3D8F"/>
    <w:rsid w:val="007F2A73"/>
    <w:rsid w:val="007F4801"/>
    <w:rsid w:val="00857451"/>
    <w:rsid w:val="00887B01"/>
    <w:rsid w:val="00890D64"/>
    <w:rsid w:val="008944BE"/>
    <w:rsid w:val="008D17E0"/>
    <w:rsid w:val="009044A4"/>
    <w:rsid w:val="00910A49"/>
    <w:rsid w:val="00916343"/>
    <w:rsid w:val="00927568"/>
    <w:rsid w:val="009579A4"/>
    <w:rsid w:val="00981FBD"/>
    <w:rsid w:val="0099661E"/>
    <w:rsid w:val="009B1DE7"/>
    <w:rsid w:val="009D760A"/>
    <w:rsid w:val="00A05105"/>
    <w:rsid w:val="00A54964"/>
    <w:rsid w:val="00A6111C"/>
    <w:rsid w:val="00A7058A"/>
    <w:rsid w:val="00A96ADC"/>
    <w:rsid w:val="00AF11F0"/>
    <w:rsid w:val="00B21A9A"/>
    <w:rsid w:val="00B22624"/>
    <w:rsid w:val="00B25B8E"/>
    <w:rsid w:val="00B26CF0"/>
    <w:rsid w:val="00B31D93"/>
    <w:rsid w:val="00B54757"/>
    <w:rsid w:val="00B757F3"/>
    <w:rsid w:val="00B83B04"/>
    <w:rsid w:val="00B91D9F"/>
    <w:rsid w:val="00BA45E8"/>
    <w:rsid w:val="00BB614A"/>
    <w:rsid w:val="00BC1E21"/>
    <w:rsid w:val="00BE115E"/>
    <w:rsid w:val="00BF1EDA"/>
    <w:rsid w:val="00C0102E"/>
    <w:rsid w:val="00C055EB"/>
    <w:rsid w:val="00C1055F"/>
    <w:rsid w:val="00C342F2"/>
    <w:rsid w:val="00C575DD"/>
    <w:rsid w:val="00C96B5D"/>
    <w:rsid w:val="00CB15EB"/>
    <w:rsid w:val="00CB18E3"/>
    <w:rsid w:val="00CC5941"/>
    <w:rsid w:val="00CF5EFF"/>
    <w:rsid w:val="00CF749E"/>
    <w:rsid w:val="00D0657D"/>
    <w:rsid w:val="00D447C3"/>
    <w:rsid w:val="00D46E43"/>
    <w:rsid w:val="00D61786"/>
    <w:rsid w:val="00D82B09"/>
    <w:rsid w:val="00D8741B"/>
    <w:rsid w:val="00DE5EA5"/>
    <w:rsid w:val="00DF1F24"/>
    <w:rsid w:val="00E110B5"/>
    <w:rsid w:val="00E136F2"/>
    <w:rsid w:val="00E163BC"/>
    <w:rsid w:val="00E23F84"/>
    <w:rsid w:val="00E94401"/>
    <w:rsid w:val="00ED7D2C"/>
    <w:rsid w:val="00EF02FF"/>
    <w:rsid w:val="00F3304D"/>
    <w:rsid w:val="00F51A8D"/>
    <w:rsid w:val="00F93969"/>
    <w:rsid w:val="00F9484E"/>
    <w:rsid w:val="00FA4975"/>
    <w:rsid w:val="00FA767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76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B176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B176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76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1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B17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B176F"/>
    <w:pPr>
      <w:spacing w:after="120"/>
    </w:pPr>
  </w:style>
  <w:style w:type="character" w:customStyle="1" w:styleId="a4">
    <w:name w:val="Основной текст Знак"/>
    <w:basedOn w:val="a0"/>
    <w:link w:val="a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B17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B176F"/>
    <w:pPr>
      <w:ind w:left="720"/>
      <w:contextualSpacing/>
    </w:pPr>
  </w:style>
  <w:style w:type="paragraph" w:styleId="3">
    <w:name w:val="Body Text 3"/>
    <w:basedOn w:val="a"/>
    <w:link w:val="30"/>
    <w:unhideWhenUsed/>
    <w:rsid w:val="006B1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1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176F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B1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6B176F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1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6B17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7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6B176F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6B1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B17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6B17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6B176F"/>
    <w:rPr>
      <w:b/>
      <w:bCs/>
      <w:sz w:val="20"/>
      <w:szCs w:val="20"/>
    </w:rPr>
  </w:style>
  <w:style w:type="paragraph" w:styleId="ae">
    <w:name w:val="header"/>
    <w:basedOn w:val="a"/>
    <w:link w:val="af"/>
    <w:rsid w:val="006B176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B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176F"/>
    <w:rPr>
      <w:color w:val="0000FF"/>
      <w:u w:val="single"/>
    </w:rPr>
  </w:style>
  <w:style w:type="paragraph" w:customStyle="1" w:styleId="31">
    <w:name w:val="Основной текст 31"/>
    <w:basedOn w:val="a"/>
    <w:rsid w:val="006B176F"/>
    <w:pPr>
      <w:suppressAutoHyphens/>
      <w:jc w:val="both"/>
    </w:pPr>
    <w:rPr>
      <w:sz w:val="28"/>
      <w:lang w:eastAsia="zh-CN"/>
    </w:rPr>
  </w:style>
  <w:style w:type="paragraph" w:styleId="af1">
    <w:name w:val="Normal (Web)"/>
    <w:basedOn w:val="a"/>
    <w:uiPriority w:val="99"/>
    <w:semiHidden/>
    <w:unhideWhenUsed/>
    <w:rsid w:val="00C342F2"/>
    <w:pPr>
      <w:spacing w:before="280" w:after="280"/>
    </w:pPr>
    <w:rPr>
      <w:kern w:val="2"/>
      <w:lang w:eastAsia="zh-CN"/>
    </w:rPr>
  </w:style>
  <w:style w:type="paragraph" w:customStyle="1" w:styleId="ConsPlusNormal">
    <w:name w:val="ConsPlusNormal"/>
    <w:uiPriority w:val="99"/>
    <w:rsid w:val="00322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76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B176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B176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76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1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B17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B176F"/>
    <w:pPr>
      <w:spacing w:after="120"/>
    </w:pPr>
  </w:style>
  <w:style w:type="character" w:customStyle="1" w:styleId="a4">
    <w:name w:val="Основной текст Знак"/>
    <w:basedOn w:val="a0"/>
    <w:link w:val="a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B17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B176F"/>
    <w:pPr>
      <w:ind w:left="720"/>
      <w:contextualSpacing/>
    </w:pPr>
  </w:style>
  <w:style w:type="paragraph" w:styleId="3">
    <w:name w:val="Body Text 3"/>
    <w:basedOn w:val="a"/>
    <w:link w:val="30"/>
    <w:unhideWhenUsed/>
    <w:rsid w:val="006B1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1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176F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B1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6B176F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1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6B17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7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6B176F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6B1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B17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6B17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6B176F"/>
    <w:rPr>
      <w:b/>
      <w:bCs/>
      <w:sz w:val="20"/>
      <w:szCs w:val="20"/>
    </w:rPr>
  </w:style>
  <w:style w:type="paragraph" w:styleId="ae">
    <w:name w:val="header"/>
    <w:basedOn w:val="a"/>
    <w:link w:val="af"/>
    <w:rsid w:val="006B176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B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176F"/>
    <w:rPr>
      <w:color w:val="0000FF"/>
      <w:u w:val="single"/>
    </w:rPr>
  </w:style>
  <w:style w:type="paragraph" w:customStyle="1" w:styleId="31">
    <w:name w:val="Основной текст 31"/>
    <w:basedOn w:val="a"/>
    <w:rsid w:val="006B176F"/>
    <w:pPr>
      <w:suppressAutoHyphens/>
      <w:jc w:val="both"/>
    </w:pPr>
    <w:rPr>
      <w:sz w:val="28"/>
      <w:lang w:eastAsia="zh-CN"/>
    </w:rPr>
  </w:style>
  <w:style w:type="paragraph" w:styleId="af1">
    <w:name w:val="Normal (Web)"/>
    <w:basedOn w:val="a"/>
    <w:uiPriority w:val="99"/>
    <w:semiHidden/>
    <w:unhideWhenUsed/>
    <w:rsid w:val="00C342F2"/>
    <w:pPr>
      <w:spacing w:before="280" w:after="280"/>
    </w:pPr>
    <w:rPr>
      <w:kern w:val="2"/>
      <w:lang w:eastAsia="zh-CN"/>
    </w:rPr>
  </w:style>
  <w:style w:type="paragraph" w:customStyle="1" w:styleId="ConsPlusNormal">
    <w:name w:val="ConsPlusNormal"/>
    <w:uiPriority w:val="99"/>
    <w:rsid w:val="00322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0B11B23896DF12E0EADF2B0C055470FB2CAEF8402A7F928E2AB25E729586878512F87D209UFc8L" TargetMode="External"/><Relationship Id="rId13" Type="http://schemas.openxmlformats.org/officeDocument/2006/relationships/hyperlink" Target="consultantplus://offline/ref=B502F116B9CE38992ED5A70CDF6C05940D508964359E09B9314D81F066358C207A6E88E65ECFfF0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1560A263A3D2EB5FB521021ADE0047FC0D6796DE915D4222AEE911B051L1M" TargetMode="External"/><Relationship Id="rId12" Type="http://schemas.openxmlformats.org/officeDocument/2006/relationships/hyperlink" Target="consultantplus://offline/ref=AFFFD84555898F28015DC4E7A777352523767B97653F2E6350379F0EC4V71C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63F803C5732F42A5278BBE617BDA7467FE47FE44F47E39BAF0D539D0E167D43A15960156F12159ZBT5H" TargetMode="External"/><Relationship Id="rId11" Type="http://schemas.openxmlformats.org/officeDocument/2006/relationships/hyperlink" Target="consultantplus://offline/ref=FC4C2E72CB9D701713BACA46156BBCFC6C34AE81FE5E9930AF4C81FFC3D10789858414BF3B0C670BPBk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67F3EB035E00D12A21321F1888254C58E28F1349B8A42110BC9A567703F7363758407254B4D16F4D6469ZAs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0B11B23896DF12E0EADF2B0C055470FB2CAEF8402A7F928E2AB25E729586878512F87D609FF29UEc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62057-9A00-42FD-8CF5-EFAE07D5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9530</Words>
  <Characters>54324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Владелец</cp:lastModifiedBy>
  <cp:revision>8</cp:revision>
  <cp:lastPrinted>2024-04-27T09:58:00Z</cp:lastPrinted>
  <dcterms:created xsi:type="dcterms:W3CDTF">2024-03-21T09:44:00Z</dcterms:created>
  <dcterms:modified xsi:type="dcterms:W3CDTF">2024-04-27T10:00:00Z</dcterms:modified>
</cp:coreProperties>
</file>