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B7" w:rsidRDefault="00C459B7" w:rsidP="00C459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59B7" w:rsidRDefault="00C459B7" w:rsidP="00C459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59B7" w:rsidRPr="00CA728E" w:rsidRDefault="00C459B7" w:rsidP="00C459B7">
      <w:pPr>
        <w:ind w:left="539" w:firstLine="0"/>
        <w:jc w:val="center"/>
        <w:rPr>
          <w:rFonts w:ascii="Times New Roman" w:hAnsi="Times New Roman"/>
          <w:b/>
          <w:sz w:val="28"/>
          <w:szCs w:val="28"/>
        </w:rPr>
      </w:pPr>
      <w:r w:rsidRPr="00CA728E">
        <w:rPr>
          <w:rFonts w:ascii="Times New Roman" w:hAnsi="Times New Roman"/>
          <w:b/>
          <w:sz w:val="28"/>
          <w:szCs w:val="28"/>
        </w:rPr>
        <w:t>Сводный отчет</w:t>
      </w:r>
    </w:p>
    <w:p w:rsidR="00C459B7" w:rsidRPr="00CA728E" w:rsidRDefault="00C459B7" w:rsidP="00C459B7">
      <w:pPr>
        <w:ind w:left="539" w:firstLine="0"/>
        <w:jc w:val="center"/>
        <w:rPr>
          <w:rFonts w:ascii="Times New Roman" w:hAnsi="Times New Roman"/>
          <w:b/>
          <w:sz w:val="28"/>
          <w:szCs w:val="28"/>
        </w:rPr>
      </w:pPr>
      <w:r w:rsidRPr="00CA728E">
        <w:rPr>
          <w:rFonts w:ascii="Times New Roman" w:hAnsi="Times New Roman"/>
          <w:b/>
          <w:sz w:val="28"/>
          <w:szCs w:val="28"/>
        </w:rPr>
        <w:t>по результатам общественного обсуждения</w:t>
      </w:r>
    </w:p>
    <w:p w:rsidR="00C459B7" w:rsidRPr="003179B6" w:rsidRDefault="00C459B7" w:rsidP="00C459B7">
      <w:pPr>
        <w:ind w:left="539" w:firstLine="0"/>
        <w:jc w:val="center"/>
        <w:rPr>
          <w:rFonts w:ascii="Times New Roman" w:hAnsi="Times New Roman"/>
          <w:sz w:val="28"/>
          <w:szCs w:val="28"/>
        </w:rPr>
      </w:pPr>
      <w:r w:rsidRPr="003179B6">
        <w:rPr>
          <w:rFonts w:ascii="Times New Roman" w:hAnsi="Times New Roman"/>
          <w:sz w:val="28"/>
          <w:szCs w:val="28"/>
        </w:rPr>
        <w:t xml:space="preserve">мероприятий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городском, наземном, электрическом транспорте и в дорожном хозяйстве в границах населенных пунктов </w:t>
      </w:r>
      <w:proofErr w:type="spellStart"/>
      <w:r w:rsidR="007D18A5">
        <w:rPr>
          <w:rFonts w:ascii="Times New Roman" w:hAnsi="Times New Roman"/>
          <w:sz w:val="28"/>
          <w:szCs w:val="28"/>
        </w:rPr>
        <w:t>Плотбищенского</w:t>
      </w:r>
      <w:proofErr w:type="spellEnd"/>
      <w:r w:rsidR="00454979">
        <w:rPr>
          <w:rFonts w:ascii="Times New Roman" w:hAnsi="Times New Roman"/>
          <w:sz w:val="28"/>
          <w:szCs w:val="28"/>
        </w:rPr>
        <w:t xml:space="preserve"> </w:t>
      </w:r>
      <w:r w:rsidRPr="003179B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D18A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D18A5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="007D18A5">
        <w:rPr>
          <w:rFonts w:ascii="Times New Roman" w:hAnsi="Times New Roman"/>
          <w:sz w:val="28"/>
          <w:szCs w:val="28"/>
        </w:rPr>
        <w:t xml:space="preserve">  района  Кировской  области</w:t>
      </w:r>
      <w:r w:rsidRPr="003179B6">
        <w:rPr>
          <w:rFonts w:ascii="Times New Roman" w:hAnsi="Times New Roman"/>
          <w:sz w:val="28"/>
          <w:szCs w:val="28"/>
        </w:rPr>
        <w:t>,</w:t>
      </w:r>
      <w:r w:rsidR="00AA6981">
        <w:rPr>
          <w:rFonts w:ascii="Times New Roman" w:hAnsi="Times New Roman"/>
          <w:sz w:val="28"/>
          <w:szCs w:val="28"/>
        </w:rPr>
        <w:t xml:space="preserve"> планируемых к реализации в 2025</w:t>
      </w:r>
      <w:r w:rsidRPr="003179B6">
        <w:rPr>
          <w:rFonts w:ascii="Times New Roman" w:hAnsi="Times New Roman"/>
          <w:sz w:val="28"/>
          <w:szCs w:val="28"/>
        </w:rPr>
        <w:t xml:space="preserve"> году</w:t>
      </w:r>
    </w:p>
    <w:p w:rsidR="00C459B7" w:rsidRPr="00D868FD" w:rsidRDefault="00C459B7" w:rsidP="00C459B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9B7" w:rsidRDefault="00C459B7" w:rsidP="00C459B7">
      <w:pPr>
        <w:pStyle w:val="ConsPlusNonformat"/>
        <w:jc w:val="both"/>
      </w:pPr>
    </w:p>
    <w:p w:rsidR="00454979" w:rsidRPr="00454979" w:rsidRDefault="00C459B7" w:rsidP="0045497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454979">
        <w:rPr>
          <w:rFonts w:ascii="Times New Roman" w:hAnsi="Times New Roman"/>
          <w:sz w:val="28"/>
          <w:szCs w:val="28"/>
        </w:rPr>
        <w:t xml:space="preserve">Срок  проведения  общественного  обсуждения  проекта Программы </w:t>
      </w:r>
    </w:p>
    <w:p w:rsidR="00C459B7" w:rsidRPr="00454979" w:rsidRDefault="00C459B7" w:rsidP="00454979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54979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городском, наземном, электрическом транспорте и в дорожном хозяйстве в границах населенных пунктов </w:t>
      </w:r>
      <w:proofErr w:type="spellStart"/>
      <w:r w:rsidR="007D18A5">
        <w:rPr>
          <w:rFonts w:ascii="Times New Roman" w:hAnsi="Times New Roman"/>
          <w:sz w:val="28"/>
          <w:szCs w:val="28"/>
        </w:rPr>
        <w:t>Плотбищенского</w:t>
      </w:r>
      <w:proofErr w:type="spellEnd"/>
      <w:r w:rsidR="00AA6981">
        <w:rPr>
          <w:rFonts w:ascii="Times New Roman" w:hAnsi="Times New Roman"/>
          <w:sz w:val="28"/>
          <w:szCs w:val="28"/>
        </w:rPr>
        <w:t xml:space="preserve"> сельского поселения на 2025</w:t>
      </w:r>
      <w:r w:rsidRPr="00454979">
        <w:rPr>
          <w:rFonts w:ascii="Times New Roman" w:hAnsi="Times New Roman"/>
          <w:sz w:val="28"/>
          <w:szCs w:val="28"/>
        </w:rPr>
        <w:t xml:space="preserve"> год,  01.1</w:t>
      </w:r>
      <w:r w:rsidR="00AA6981">
        <w:rPr>
          <w:rFonts w:ascii="Times New Roman" w:hAnsi="Times New Roman"/>
          <w:sz w:val="28"/>
          <w:szCs w:val="28"/>
        </w:rPr>
        <w:t>0.2024 – 01.11.2024</w:t>
      </w:r>
      <w:r w:rsidR="00454979">
        <w:rPr>
          <w:rFonts w:ascii="Times New Roman" w:hAnsi="Times New Roman"/>
          <w:sz w:val="28"/>
          <w:szCs w:val="28"/>
        </w:rPr>
        <w:t>.</w:t>
      </w:r>
      <w:r w:rsidR="00454979" w:rsidRPr="00454979">
        <w:rPr>
          <w:rFonts w:ascii="Times New Roman" w:hAnsi="Times New Roman"/>
          <w:sz w:val="28"/>
          <w:szCs w:val="28"/>
        </w:rPr>
        <w:t xml:space="preserve"> </w:t>
      </w:r>
    </w:p>
    <w:p w:rsidR="00C459B7" w:rsidRPr="00985635" w:rsidRDefault="00C459B7" w:rsidP="0045497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5635">
        <w:rPr>
          <w:rFonts w:ascii="Times New Roman" w:hAnsi="Times New Roman" w:cs="Times New Roman"/>
          <w:sz w:val="28"/>
          <w:szCs w:val="28"/>
        </w:rPr>
        <w:t xml:space="preserve">2.   Свод   замечаний   и   предложений  по  результатам  </w:t>
      </w:r>
      <w:proofErr w:type="gramStart"/>
      <w:r w:rsidRPr="00985635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C459B7" w:rsidRPr="00985635" w:rsidRDefault="00C459B7" w:rsidP="0045497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>обсуждения:</w:t>
      </w:r>
    </w:p>
    <w:p w:rsidR="00C459B7" w:rsidRDefault="00C459B7" w:rsidP="00454979">
      <w:pPr>
        <w:pStyle w:val="ConsPlusNormal"/>
        <w:spacing w:line="36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4"/>
        <w:gridCol w:w="2013"/>
        <w:gridCol w:w="4876"/>
      </w:tblGrid>
      <w:tr w:rsidR="00C459B7" w:rsidRPr="00CD1BE7" w:rsidTr="00D6763B">
        <w:tc>
          <w:tcPr>
            <w:tcW w:w="510" w:type="dxa"/>
          </w:tcPr>
          <w:p w:rsidR="00C459B7" w:rsidRPr="00985635" w:rsidRDefault="00C459B7" w:rsidP="00D676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8563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85635">
              <w:rPr>
                <w:rFonts w:ascii="Times New Roman" w:hAnsi="Times New Roman" w:cs="Times New Roman"/>
              </w:rPr>
              <w:t>/</w:t>
            </w:r>
            <w:proofErr w:type="spellStart"/>
            <w:r w:rsidRPr="0098563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44" w:type="dxa"/>
          </w:tcPr>
          <w:p w:rsidR="00C459B7" w:rsidRPr="00985635" w:rsidRDefault="00C459B7" w:rsidP="00D676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Замечание и (или) предложение</w:t>
            </w:r>
          </w:p>
        </w:tc>
        <w:tc>
          <w:tcPr>
            <w:tcW w:w="2013" w:type="dxa"/>
          </w:tcPr>
          <w:p w:rsidR="00C459B7" w:rsidRPr="00985635" w:rsidRDefault="00C459B7" w:rsidP="00D676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Автор (участник общественного обсуждения)</w:t>
            </w:r>
          </w:p>
        </w:tc>
        <w:tc>
          <w:tcPr>
            <w:tcW w:w="4876" w:type="dxa"/>
          </w:tcPr>
          <w:p w:rsidR="00C459B7" w:rsidRDefault="00C459B7" w:rsidP="00D6763B">
            <w:pPr>
              <w:jc w:val="center"/>
              <w:rPr>
                <w:rFonts w:ascii="Times New Roman" w:hAnsi="Times New Roman"/>
              </w:rPr>
            </w:pPr>
            <w:r w:rsidRPr="00176AA1">
              <w:rPr>
                <w:rFonts w:ascii="Times New Roman" w:hAnsi="Times New Roman"/>
              </w:rPr>
              <w:t xml:space="preserve">Комментарий (позиция) разработчика </w:t>
            </w:r>
          </w:p>
          <w:p w:rsidR="00C459B7" w:rsidRPr="003179B6" w:rsidRDefault="00C459B7" w:rsidP="00D6763B">
            <w:pPr>
              <w:jc w:val="center"/>
              <w:rPr>
                <w:rFonts w:ascii="Times New Roman" w:hAnsi="Times New Roman"/>
              </w:rPr>
            </w:pPr>
            <w:r w:rsidRPr="003179B6">
              <w:rPr>
                <w:rFonts w:ascii="Times New Roman" w:hAnsi="Times New Roman"/>
              </w:rPr>
              <w:t>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городском, наземном, электрическом транспорте и в дорожном хозяйстве в границ</w:t>
            </w:r>
            <w:r w:rsidR="00454979">
              <w:rPr>
                <w:rFonts w:ascii="Times New Roman" w:hAnsi="Times New Roman"/>
              </w:rPr>
              <w:t>ах нас</w:t>
            </w:r>
            <w:r w:rsidR="007D18A5">
              <w:rPr>
                <w:rFonts w:ascii="Times New Roman" w:hAnsi="Times New Roman"/>
              </w:rPr>
              <w:t xml:space="preserve">еленных пунктов </w:t>
            </w:r>
            <w:proofErr w:type="spellStart"/>
            <w:r w:rsidR="007D18A5">
              <w:rPr>
                <w:rFonts w:ascii="Times New Roman" w:hAnsi="Times New Roman"/>
              </w:rPr>
              <w:t>Плотбищенского</w:t>
            </w:r>
            <w:proofErr w:type="spellEnd"/>
            <w:r w:rsidR="00750FCC">
              <w:rPr>
                <w:rFonts w:ascii="Times New Roman" w:hAnsi="Times New Roman"/>
              </w:rPr>
              <w:t xml:space="preserve"> сельского поселения на 2023</w:t>
            </w:r>
            <w:r w:rsidRPr="003179B6">
              <w:rPr>
                <w:rFonts w:ascii="Times New Roman" w:hAnsi="Times New Roman"/>
              </w:rPr>
              <w:t xml:space="preserve"> год</w:t>
            </w:r>
          </w:p>
        </w:tc>
      </w:tr>
      <w:tr w:rsidR="00C459B7" w:rsidRPr="00CD1BE7" w:rsidTr="00D6763B">
        <w:tc>
          <w:tcPr>
            <w:tcW w:w="510" w:type="dxa"/>
          </w:tcPr>
          <w:p w:rsidR="00C459B7" w:rsidRDefault="00C459B7" w:rsidP="00D676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C459B7" w:rsidRDefault="00C459B7" w:rsidP="00D676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3" w:type="dxa"/>
          </w:tcPr>
          <w:p w:rsidR="00C459B7" w:rsidRDefault="00C459B7" w:rsidP="00D6763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876" w:type="dxa"/>
          </w:tcPr>
          <w:p w:rsidR="00C459B7" w:rsidRDefault="00C459B7" w:rsidP="00D6763B">
            <w:pPr>
              <w:pStyle w:val="ConsPlusNormal"/>
              <w:jc w:val="center"/>
            </w:pPr>
            <w:r>
              <w:t>-</w:t>
            </w:r>
          </w:p>
        </w:tc>
      </w:tr>
      <w:tr w:rsidR="00C459B7" w:rsidRPr="00CD1BE7" w:rsidTr="00D6763B">
        <w:tc>
          <w:tcPr>
            <w:tcW w:w="510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1644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2013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4876" w:type="dxa"/>
          </w:tcPr>
          <w:p w:rsidR="00C459B7" w:rsidRDefault="00C459B7" w:rsidP="00D6763B">
            <w:pPr>
              <w:pStyle w:val="ConsPlusNormal"/>
            </w:pPr>
          </w:p>
        </w:tc>
      </w:tr>
      <w:tr w:rsidR="00C459B7" w:rsidRPr="00CD1BE7" w:rsidTr="00D6763B">
        <w:tc>
          <w:tcPr>
            <w:tcW w:w="510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1644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2013" w:type="dxa"/>
          </w:tcPr>
          <w:p w:rsidR="00C459B7" w:rsidRDefault="00C459B7" w:rsidP="00D6763B">
            <w:pPr>
              <w:pStyle w:val="ConsPlusNormal"/>
            </w:pPr>
          </w:p>
        </w:tc>
        <w:tc>
          <w:tcPr>
            <w:tcW w:w="4876" w:type="dxa"/>
          </w:tcPr>
          <w:p w:rsidR="00C459B7" w:rsidRDefault="00C459B7" w:rsidP="00D6763B">
            <w:pPr>
              <w:pStyle w:val="ConsPlusNormal"/>
            </w:pPr>
          </w:p>
        </w:tc>
      </w:tr>
    </w:tbl>
    <w:p w:rsidR="00C459B7" w:rsidRDefault="00C459B7" w:rsidP="00C459B7">
      <w:pPr>
        <w:rPr>
          <w:rFonts w:ascii="Times New Roman" w:hAnsi="Times New Roman"/>
          <w:sz w:val="28"/>
          <w:szCs w:val="28"/>
        </w:rPr>
      </w:pPr>
    </w:p>
    <w:p w:rsidR="00C459B7" w:rsidRDefault="00C459B7" w:rsidP="00454979">
      <w:pPr>
        <w:spacing w:line="360" w:lineRule="auto"/>
        <w:rPr>
          <w:rFonts w:ascii="Times New Roman" w:hAnsi="Times New Roman"/>
          <w:sz w:val="28"/>
          <w:szCs w:val="28"/>
        </w:rPr>
      </w:pPr>
      <w:r w:rsidRPr="00CD1BE7">
        <w:rPr>
          <w:rFonts w:ascii="Times New Roman" w:hAnsi="Times New Roman"/>
          <w:sz w:val="28"/>
          <w:szCs w:val="28"/>
        </w:rPr>
        <w:t xml:space="preserve">Предложений и замечаний </w:t>
      </w:r>
      <w:r>
        <w:rPr>
          <w:rFonts w:ascii="Times New Roman" w:hAnsi="Times New Roman"/>
          <w:sz w:val="28"/>
          <w:szCs w:val="28"/>
        </w:rPr>
        <w:t xml:space="preserve">в рамках общественного обсуждения </w:t>
      </w:r>
      <w:r w:rsidRPr="00CD1BE7">
        <w:rPr>
          <w:rFonts w:ascii="Times New Roman" w:hAnsi="Times New Roman"/>
          <w:sz w:val="28"/>
          <w:szCs w:val="28"/>
        </w:rPr>
        <w:t>не поступало.</w:t>
      </w:r>
    </w:p>
    <w:p w:rsidR="00C459B7" w:rsidRDefault="00C459B7" w:rsidP="00C459B7">
      <w:pPr>
        <w:rPr>
          <w:rFonts w:ascii="Times New Roman" w:hAnsi="Times New Roman"/>
          <w:sz w:val="28"/>
          <w:szCs w:val="28"/>
        </w:rPr>
      </w:pPr>
    </w:p>
    <w:p w:rsidR="00C459B7" w:rsidRDefault="00C459B7" w:rsidP="00C459B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D18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18A5">
        <w:rPr>
          <w:rFonts w:ascii="Times New Roman" w:hAnsi="Times New Roman"/>
          <w:sz w:val="28"/>
          <w:szCs w:val="28"/>
        </w:rPr>
        <w:t>Плотбищенского</w:t>
      </w:r>
      <w:proofErr w:type="spellEnd"/>
      <w:r w:rsidR="00454979">
        <w:rPr>
          <w:rFonts w:ascii="Times New Roman" w:hAnsi="Times New Roman"/>
          <w:sz w:val="28"/>
          <w:szCs w:val="28"/>
        </w:rPr>
        <w:t xml:space="preserve"> </w:t>
      </w:r>
    </w:p>
    <w:p w:rsidR="00C459B7" w:rsidRDefault="00C459B7" w:rsidP="0045497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</w:t>
      </w:r>
      <w:r w:rsidR="00AA6981">
        <w:rPr>
          <w:rFonts w:ascii="Times New Roman" w:hAnsi="Times New Roman"/>
          <w:sz w:val="28"/>
          <w:szCs w:val="28"/>
        </w:rPr>
        <w:t xml:space="preserve">еления          </w:t>
      </w:r>
      <w:r w:rsidR="007D18A5">
        <w:rPr>
          <w:rFonts w:ascii="Times New Roman" w:hAnsi="Times New Roman"/>
          <w:sz w:val="28"/>
          <w:szCs w:val="28"/>
        </w:rPr>
        <w:t xml:space="preserve"> И.А. Маркитанов</w:t>
      </w:r>
    </w:p>
    <w:p w:rsidR="006513AA" w:rsidRPr="00CA27E1" w:rsidRDefault="006513AA" w:rsidP="00CA27E1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6513AA" w:rsidRPr="00CA27E1" w:rsidSect="0045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4C9E"/>
    <w:multiLevelType w:val="hybridMultilevel"/>
    <w:tmpl w:val="AE1AC7A0"/>
    <w:lvl w:ilvl="0" w:tplc="1C9E5E28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9B7"/>
    <w:rsid w:val="000912A5"/>
    <w:rsid w:val="001F5127"/>
    <w:rsid w:val="00454979"/>
    <w:rsid w:val="004728A6"/>
    <w:rsid w:val="005710F3"/>
    <w:rsid w:val="00650EA0"/>
    <w:rsid w:val="006513AA"/>
    <w:rsid w:val="00663E4E"/>
    <w:rsid w:val="00750FCC"/>
    <w:rsid w:val="007D18A5"/>
    <w:rsid w:val="00AA6981"/>
    <w:rsid w:val="00AC77F8"/>
    <w:rsid w:val="00C459B7"/>
    <w:rsid w:val="00CA27E1"/>
    <w:rsid w:val="00D8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B7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59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54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12</cp:revision>
  <cp:lastPrinted>2024-12-28T11:02:00Z</cp:lastPrinted>
  <dcterms:created xsi:type="dcterms:W3CDTF">2022-01-12T06:52:00Z</dcterms:created>
  <dcterms:modified xsi:type="dcterms:W3CDTF">2024-12-28T11:03:00Z</dcterms:modified>
</cp:coreProperties>
</file>