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B81" w:rsidRDefault="006F707E" w:rsidP="002B5B81">
      <w:pPr>
        <w:widowControl w:val="0"/>
        <w:tabs>
          <w:tab w:val="left" w:pos="-5387"/>
        </w:tabs>
        <w:autoSpaceDE w:val="0"/>
        <w:autoSpaceDN w:val="0"/>
        <w:adjustRightInd w:val="0"/>
        <w:spacing w:after="0" w:line="240" w:lineRule="auto"/>
        <w:jc w:val="center"/>
        <w:rPr>
          <w:rFonts w:ascii="Times New Roman" w:hAnsi="Times New Roman"/>
          <w:b/>
          <w:sz w:val="28"/>
          <w:szCs w:val="28"/>
        </w:rPr>
      </w:pPr>
      <w:r w:rsidRPr="006F707E">
        <w:rPr>
          <w:rFonts w:ascii="Times New Roman" w:eastAsia="Times New Roman" w:hAnsi="Times New Roman" w:cs="Times New Roman"/>
          <w:sz w:val="24"/>
          <w:szCs w:val="24"/>
          <w:lang w:eastAsia="ru-RU"/>
        </w:rPr>
        <w:t> </w:t>
      </w:r>
      <w:r w:rsidR="002B5B81">
        <w:rPr>
          <w:rFonts w:ascii="Times New Roman" w:hAnsi="Times New Roman"/>
          <w:b/>
          <w:sz w:val="28"/>
          <w:szCs w:val="28"/>
        </w:rPr>
        <w:t xml:space="preserve">                                                                                                АДМИНИСТРАЦИЯ ПЛОТБИЩЕНСКОГО СЕЛЬСКОГО ПОСЕЛЕНИЯ  МАЛМЫЖСКОГО РАЙОНА КИРОВСКОЙ ОБЛАСТИ</w:t>
      </w:r>
    </w:p>
    <w:p w:rsidR="002B5B81" w:rsidRDefault="002B5B81" w:rsidP="002B5B81">
      <w:pPr>
        <w:pStyle w:val="ConsPlusNonformat"/>
        <w:widowControl/>
        <w:jc w:val="center"/>
        <w:rPr>
          <w:rFonts w:ascii="Times New Roman" w:hAnsi="Times New Roman" w:cs="Times New Roman"/>
          <w:sz w:val="28"/>
          <w:szCs w:val="28"/>
        </w:rPr>
      </w:pPr>
    </w:p>
    <w:p w:rsidR="002B5B81" w:rsidRDefault="002B5B81" w:rsidP="002B5B81">
      <w:pPr>
        <w:pStyle w:val="ConsPlusNonformat"/>
        <w:widowControl/>
        <w:jc w:val="center"/>
        <w:rPr>
          <w:rFonts w:ascii="Times New Roman" w:hAnsi="Times New Roman" w:cs="Times New Roman"/>
          <w:b/>
          <w:sz w:val="32"/>
          <w:szCs w:val="32"/>
        </w:rPr>
      </w:pPr>
      <w:r>
        <w:rPr>
          <w:rFonts w:ascii="Times New Roman" w:hAnsi="Times New Roman" w:cs="Times New Roman"/>
          <w:b/>
          <w:sz w:val="28"/>
          <w:szCs w:val="32"/>
        </w:rPr>
        <w:t>ПОСТАНОВЛЕНИЕ</w:t>
      </w:r>
    </w:p>
    <w:p w:rsidR="002B5B81" w:rsidRDefault="00E22196" w:rsidP="002B5B81">
      <w:pPr>
        <w:pStyle w:val="ConsPlusNonformat"/>
        <w:widowControl/>
        <w:rPr>
          <w:rFonts w:ascii="Times New Roman" w:hAnsi="Times New Roman" w:cs="Times New Roman"/>
          <w:sz w:val="28"/>
          <w:szCs w:val="28"/>
        </w:rPr>
      </w:pPr>
      <w:r>
        <w:rPr>
          <w:rFonts w:ascii="Times New Roman" w:hAnsi="Times New Roman" w:cs="Times New Roman"/>
          <w:sz w:val="28"/>
          <w:szCs w:val="28"/>
        </w:rPr>
        <w:t>20.09.2023</w:t>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sidR="002B5B81">
        <w:rPr>
          <w:rFonts w:ascii="Times New Roman" w:hAnsi="Times New Roman" w:cs="Times New Roman"/>
          <w:b/>
          <w:sz w:val="32"/>
          <w:szCs w:val="32"/>
        </w:rPr>
        <w:tab/>
      </w:r>
      <w:r>
        <w:rPr>
          <w:rFonts w:ascii="Times New Roman" w:hAnsi="Times New Roman" w:cs="Times New Roman"/>
          <w:b/>
          <w:sz w:val="32"/>
          <w:szCs w:val="32"/>
        </w:rPr>
        <w:t xml:space="preserve">                </w:t>
      </w:r>
      <w:r>
        <w:rPr>
          <w:rFonts w:ascii="Times New Roman" w:hAnsi="Times New Roman" w:cs="Times New Roman"/>
          <w:sz w:val="28"/>
          <w:szCs w:val="32"/>
        </w:rPr>
        <w:t>№  34</w:t>
      </w:r>
    </w:p>
    <w:p w:rsidR="002B5B81" w:rsidRDefault="002B5B81" w:rsidP="002B5B81">
      <w:pPr>
        <w:tabs>
          <w:tab w:val="left" w:pos="3660"/>
        </w:tabs>
        <w:spacing w:after="0" w:line="240" w:lineRule="auto"/>
        <w:rPr>
          <w:rFonts w:ascii="Times New Roman" w:hAnsi="Times New Roman"/>
          <w:sz w:val="28"/>
          <w:szCs w:val="28"/>
        </w:rPr>
      </w:pPr>
    </w:p>
    <w:p w:rsidR="002B5B81" w:rsidRDefault="002B5B81" w:rsidP="002B5B81">
      <w:pPr>
        <w:spacing w:after="0" w:line="240" w:lineRule="auto"/>
        <w:jc w:val="center"/>
        <w:rPr>
          <w:rFonts w:ascii="Times New Roman" w:hAnsi="Times New Roman"/>
          <w:sz w:val="28"/>
          <w:szCs w:val="28"/>
        </w:rPr>
      </w:pPr>
      <w:r>
        <w:rPr>
          <w:rFonts w:ascii="Times New Roman" w:hAnsi="Times New Roman"/>
          <w:sz w:val="28"/>
          <w:szCs w:val="28"/>
        </w:rPr>
        <w:t xml:space="preserve">Пос. </w:t>
      </w:r>
      <w:proofErr w:type="spellStart"/>
      <w:r>
        <w:rPr>
          <w:rFonts w:ascii="Times New Roman" w:hAnsi="Times New Roman"/>
          <w:sz w:val="28"/>
          <w:szCs w:val="28"/>
        </w:rPr>
        <w:t>Плотбище</w:t>
      </w:r>
      <w:proofErr w:type="spellEnd"/>
    </w:p>
    <w:p w:rsidR="006F707E" w:rsidRPr="006F707E" w:rsidRDefault="006F707E" w:rsidP="006F707E">
      <w:pPr>
        <w:spacing w:line="240" w:lineRule="auto"/>
        <w:rPr>
          <w:rFonts w:ascii="Times New Roman" w:eastAsia="Times New Roman" w:hAnsi="Times New Roman" w:cs="Times New Roman"/>
          <w:sz w:val="24"/>
          <w:szCs w:val="24"/>
          <w:lang w:eastAsia="ru-RU"/>
        </w:rPr>
      </w:pPr>
    </w:p>
    <w:p w:rsidR="006F707E" w:rsidRPr="006F707E" w:rsidRDefault="006F707E" w:rsidP="006F707E">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Об утверждении административного регламента</w:t>
      </w:r>
    </w:p>
    <w:p w:rsidR="006F707E" w:rsidRPr="006F707E" w:rsidRDefault="006F707E" w:rsidP="002B5B81">
      <w:pPr>
        <w:spacing w:line="240" w:lineRule="auto"/>
        <w:jc w:val="center"/>
        <w:rPr>
          <w:rFonts w:ascii="Times New Roman" w:eastAsia="Times New Roman" w:hAnsi="Times New Roman" w:cs="Times New Roman"/>
          <w:sz w:val="24"/>
          <w:szCs w:val="24"/>
          <w:lang w:eastAsia="ru-RU"/>
        </w:rPr>
      </w:pPr>
      <w:r w:rsidRPr="006F707E">
        <w:rPr>
          <w:rFonts w:ascii="Times New Roman" w:eastAsia="Times New Roman" w:hAnsi="Times New Roman" w:cs="Times New Roman"/>
          <w:b/>
          <w:bCs/>
          <w:sz w:val="28"/>
          <w:szCs w:val="28"/>
          <w:lang w:eastAsia="ru-RU"/>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В соответствии </w:t>
      </w:r>
      <w:proofErr w:type="gramStart"/>
      <w:r w:rsidRPr="006F707E">
        <w:rPr>
          <w:rFonts w:ascii="Times New Roman" w:eastAsia="Times New Roman" w:hAnsi="Times New Roman" w:cs="Times New Roman"/>
          <w:sz w:val="28"/>
          <w:szCs w:val="28"/>
          <w:lang w:eastAsia="ru-RU"/>
        </w:rPr>
        <w:t>с</w:t>
      </w:r>
      <w:proofErr w:type="gramEnd"/>
      <w:r w:rsidRPr="006F707E">
        <w:rPr>
          <w:rFonts w:ascii="Times New Roman" w:eastAsia="Times New Roman" w:hAnsi="Times New Roman" w:cs="Times New Roman"/>
          <w:sz w:val="28"/>
          <w:szCs w:val="28"/>
          <w:lang w:eastAsia="ru-RU"/>
        </w:rPr>
        <w:t xml:space="preserve"> статьей 6 Федеральный закон от 27.07.2010 N 210-ФЗ "Об организации предоставления государственных и муниципальных </w:t>
      </w:r>
      <w:r w:rsidR="002B5B81">
        <w:rPr>
          <w:rFonts w:ascii="Times New Roman" w:eastAsia="Times New Roman" w:hAnsi="Times New Roman" w:cs="Times New Roman"/>
          <w:sz w:val="28"/>
          <w:szCs w:val="28"/>
          <w:lang w:eastAsia="ru-RU"/>
        </w:rPr>
        <w:t xml:space="preserve">услуг" администрация </w:t>
      </w:r>
      <w:proofErr w:type="spellStart"/>
      <w:r w:rsidR="002B5B81">
        <w:rPr>
          <w:rFonts w:ascii="Times New Roman" w:eastAsia="Times New Roman" w:hAnsi="Times New Roman" w:cs="Times New Roman"/>
          <w:sz w:val="28"/>
          <w:szCs w:val="28"/>
          <w:lang w:eastAsia="ru-RU"/>
        </w:rPr>
        <w:t>Плотбищенского</w:t>
      </w:r>
      <w:proofErr w:type="spellEnd"/>
      <w:r w:rsidRPr="006F707E">
        <w:rPr>
          <w:rFonts w:ascii="Times New Roman" w:eastAsia="Times New Roman" w:hAnsi="Times New Roman" w:cs="Times New Roman"/>
          <w:sz w:val="28"/>
          <w:szCs w:val="28"/>
          <w:lang w:eastAsia="ru-RU"/>
        </w:rPr>
        <w:t xml:space="preserve"> сельского поселения  ПОСТАНОВЛЯЕТ:</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1. 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2. Признать утратившим силу:</w:t>
      </w:r>
    </w:p>
    <w:p w:rsidR="002B5B81" w:rsidRDefault="006F707E" w:rsidP="002B5B81">
      <w:pPr>
        <w:spacing w:after="0" w:line="240" w:lineRule="auto"/>
        <w:jc w:val="both"/>
        <w:rPr>
          <w:rFonts w:ascii="Times New Roman" w:hAnsi="Times New Roman" w:cs="Times New Roman"/>
          <w:b/>
          <w:sz w:val="28"/>
          <w:szCs w:val="28"/>
        </w:rPr>
      </w:pPr>
      <w:r w:rsidRPr="006F707E">
        <w:rPr>
          <w:rFonts w:ascii="Times New Roman" w:eastAsia="Times New Roman" w:hAnsi="Times New Roman" w:cs="Times New Roman"/>
          <w:sz w:val="28"/>
          <w:szCs w:val="28"/>
          <w:lang w:eastAsia="ru-RU"/>
        </w:rPr>
        <w:t> </w:t>
      </w:r>
      <w:r w:rsidRPr="002B5B81">
        <w:rPr>
          <w:rFonts w:ascii="Times New Roman" w:eastAsia="Times New Roman" w:hAnsi="Times New Roman" w:cs="Times New Roman"/>
          <w:sz w:val="28"/>
          <w:szCs w:val="28"/>
          <w:lang w:eastAsia="ru-RU"/>
        </w:rPr>
        <w:t>          2.1.постано</w:t>
      </w:r>
      <w:r w:rsidR="002B5B81" w:rsidRPr="002B5B81">
        <w:rPr>
          <w:rFonts w:ascii="Times New Roman" w:eastAsia="Times New Roman" w:hAnsi="Times New Roman" w:cs="Times New Roman"/>
          <w:sz w:val="28"/>
          <w:szCs w:val="28"/>
          <w:lang w:eastAsia="ru-RU"/>
        </w:rPr>
        <w:t xml:space="preserve">вление администрации </w:t>
      </w:r>
      <w:proofErr w:type="spellStart"/>
      <w:r w:rsidR="002B5B81" w:rsidRPr="002B5B81">
        <w:rPr>
          <w:rFonts w:ascii="Times New Roman" w:eastAsia="Times New Roman" w:hAnsi="Times New Roman" w:cs="Times New Roman"/>
          <w:sz w:val="28"/>
          <w:szCs w:val="28"/>
          <w:lang w:eastAsia="ru-RU"/>
        </w:rPr>
        <w:t>Плотбищенского</w:t>
      </w:r>
      <w:proofErr w:type="spellEnd"/>
      <w:r w:rsidR="002B5B81" w:rsidRPr="002B5B81">
        <w:rPr>
          <w:rFonts w:ascii="Times New Roman" w:eastAsia="Times New Roman" w:hAnsi="Times New Roman" w:cs="Times New Roman"/>
          <w:sz w:val="28"/>
          <w:szCs w:val="28"/>
          <w:lang w:eastAsia="ru-RU"/>
        </w:rPr>
        <w:t xml:space="preserve"> сельского поселения  от 12.07.2012 №  58 «</w:t>
      </w:r>
      <w:r w:rsidR="002B5B81" w:rsidRPr="002B5B81">
        <w:rPr>
          <w:rFonts w:ascii="Times New Roman" w:hAnsi="Times New Roman" w:cs="Times New Roman"/>
          <w:sz w:val="28"/>
          <w:szCs w:val="28"/>
        </w:rPr>
        <w:t>Об Административном регламенте предоставления муниципальной услуги  «Предоставление информации о порядке предоставления жилищно-коммунальных услуг населению</w:t>
      </w:r>
      <w:r w:rsidR="002B5B81" w:rsidRPr="00336ACD">
        <w:rPr>
          <w:rFonts w:ascii="Times New Roman" w:hAnsi="Times New Roman" w:cs="Times New Roman"/>
          <w:b/>
          <w:sz w:val="28"/>
          <w:szCs w:val="28"/>
        </w:rPr>
        <w:t>»</w:t>
      </w:r>
      <w:r w:rsidR="0036205E">
        <w:rPr>
          <w:rFonts w:ascii="Times New Roman" w:hAnsi="Times New Roman" w:cs="Times New Roman"/>
          <w:b/>
          <w:sz w:val="28"/>
          <w:szCs w:val="28"/>
        </w:rPr>
        <w:t>;</w:t>
      </w:r>
    </w:p>
    <w:p w:rsidR="0036205E" w:rsidRDefault="0036205E" w:rsidP="0036205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36205E">
        <w:rPr>
          <w:rFonts w:ascii="Times New Roman" w:hAnsi="Times New Roman" w:cs="Times New Roman"/>
          <w:sz w:val="28"/>
          <w:szCs w:val="28"/>
        </w:rPr>
        <w:t>2.2.</w:t>
      </w:r>
      <w:r>
        <w:rPr>
          <w:rFonts w:ascii="Times New Roman" w:hAnsi="Times New Roman" w:cs="Times New Roman"/>
          <w:sz w:val="28"/>
          <w:szCs w:val="28"/>
        </w:rPr>
        <w:t xml:space="preserve"> постановление администрации </w:t>
      </w:r>
      <w:proofErr w:type="spellStart"/>
      <w:r>
        <w:rPr>
          <w:rFonts w:ascii="Times New Roman" w:hAnsi="Times New Roman" w:cs="Times New Roman"/>
          <w:sz w:val="28"/>
          <w:szCs w:val="28"/>
        </w:rPr>
        <w:t>Плотбищенского</w:t>
      </w:r>
      <w:proofErr w:type="spellEnd"/>
      <w:r>
        <w:rPr>
          <w:rFonts w:ascii="Times New Roman" w:hAnsi="Times New Roman" w:cs="Times New Roman"/>
          <w:sz w:val="28"/>
          <w:szCs w:val="28"/>
        </w:rPr>
        <w:t xml:space="preserve"> сельского поселения от 19.09.2014 № 44 «</w:t>
      </w:r>
      <w:r w:rsidRPr="0036205E">
        <w:rPr>
          <w:rFonts w:ascii="Times New Roman" w:hAnsi="Times New Roman" w:cs="Times New Roman"/>
          <w:sz w:val="28"/>
          <w:szCs w:val="28"/>
        </w:rPr>
        <w:t xml:space="preserve">О  внесении  изменений  в  постановление  администрации    </w:t>
      </w:r>
      <w:proofErr w:type="spellStart"/>
      <w:r w:rsidRPr="0036205E">
        <w:rPr>
          <w:rFonts w:ascii="Times New Roman" w:hAnsi="Times New Roman" w:cs="Times New Roman"/>
          <w:sz w:val="28"/>
          <w:szCs w:val="28"/>
        </w:rPr>
        <w:t>Плотбищенского</w:t>
      </w:r>
      <w:proofErr w:type="spellEnd"/>
      <w:r w:rsidRPr="0036205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от  12.07.2014 №</w:t>
      </w:r>
      <w:r w:rsidRPr="0036205E">
        <w:rPr>
          <w:rFonts w:ascii="Times New Roman" w:hAnsi="Times New Roman" w:cs="Times New Roman"/>
          <w:sz w:val="28"/>
          <w:szCs w:val="28"/>
        </w:rPr>
        <w:t>58</w:t>
      </w:r>
      <w:r>
        <w:rPr>
          <w:rFonts w:ascii="Times New Roman" w:hAnsi="Times New Roman" w:cs="Times New Roman"/>
          <w:sz w:val="28"/>
          <w:szCs w:val="28"/>
        </w:rPr>
        <w:t>»;</w:t>
      </w:r>
    </w:p>
    <w:p w:rsidR="0036205E" w:rsidRDefault="0036205E" w:rsidP="0036205E">
      <w:pPr>
        <w:jc w:val="both"/>
        <w:rPr>
          <w:b/>
          <w:sz w:val="28"/>
          <w:szCs w:val="28"/>
        </w:rPr>
      </w:pPr>
      <w:r>
        <w:rPr>
          <w:rFonts w:ascii="Times New Roman" w:hAnsi="Times New Roman" w:cs="Times New Roman"/>
          <w:sz w:val="28"/>
          <w:szCs w:val="28"/>
        </w:rPr>
        <w:t xml:space="preserve">         2.3. постановление администрации </w:t>
      </w:r>
      <w:proofErr w:type="spellStart"/>
      <w:r>
        <w:rPr>
          <w:rFonts w:ascii="Times New Roman" w:hAnsi="Times New Roman" w:cs="Times New Roman"/>
          <w:sz w:val="28"/>
          <w:szCs w:val="28"/>
        </w:rPr>
        <w:t>Плотбищенского</w:t>
      </w:r>
      <w:proofErr w:type="spellEnd"/>
      <w:r>
        <w:rPr>
          <w:rFonts w:ascii="Times New Roman" w:hAnsi="Times New Roman" w:cs="Times New Roman"/>
          <w:sz w:val="28"/>
          <w:szCs w:val="28"/>
        </w:rPr>
        <w:t xml:space="preserve"> сельского поселения от 22.12.2014 № 65 ««</w:t>
      </w:r>
      <w:r w:rsidRPr="0036205E">
        <w:rPr>
          <w:rFonts w:ascii="Times New Roman" w:hAnsi="Times New Roman" w:cs="Times New Roman"/>
          <w:sz w:val="28"/>
          <w:szCs w:val="28"/>
        </w:rPr>
        <w:t xml:space="preserve">О  внесении  изменений  в  постановление  администрации    </w:t>
      </w:r>
      <w:proofErr w:type="spellStart"/>
      <w:r w:rsidRPr="0036205E">
        <w:rPr>
          <w:rFonts w:ascii="Times New Roman" w:hAnsi="Times New Roman" w:cs="Times New Roman"/>
          <w:sz w:val="28"/>
          <w:szCs w:val="28"/>
        </w:rPr>
        <w:t>Плотбищенского</w:t>
      </w:r>
      <w:proofErr w:type="spellEnd"/>
      <w:r w:rsidRPr="0036205E">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от  12.07.2014 №</w:t>
      </w:r>
      <w:r w:rsidRPr="0036205E">
        <w:rPr>
          <w:rFonts w:ascii="Times New Roman" w:hAnsi="Times New Roman" w:cs="Times New Roman"/>
          <w:sz w:val="28"/>
          <w:szCs w:val="28"/>
        </w:rPr>
        <w:t>58</w:t>
      </w:r>
      <w:r>
        <w:rPr>
          <w:rFonts w:ascii="Times New Roman" w:hAnsi="Times New Roman" w:cs="Times New Roman"/>
          <w:sz w:val="28"/>
          <w:szCs w:val="28"/>
        </w:rPr>
        <w:t>»;</w:t>
      </w:r>
    </w:p>
    <w:p w:rsidR="002B5B81" w:rsidRPr="0036205E" w:rsidRDefault="0036205E" w:rsidP="0036205E">
      <w:pPr>
        <w:jc w:val="both"/>
        <w:rPr>
          <w:b/>
          <w:sz w:val="28"/>
          <w:szCs w:val="28"/>
        </w:rPr>
      </w:pPr>
      <w:r>
        <w:rPr>
          <w:b/>
          <w:sz w:val="28"/>
          <w:szCs w:val="28"/>
        </w:rPr>
        <w:t xml:space="preserve">           </w:t>
      </w:r>
      <w:r w:rsidR="002B5B81">
        <w:rPr>
          <w:rFonts w:ascii="Times New Roman" w:hAnsi="Times New Roman"/>
          <w:sz w:val="28"/>
          <w:szCs w:val="28"/>
        </w:rPr>
        <w:t xml:space="preserve">3. Настоящее постановление  подлежит опубликованию в Информационном бюллетене органов местного самоуправления </w:t>
      </w:r>
      <w:proofErr w:type="spellStart"/>
      <w:r w:rsidR="002B5B81">
        <w:rPr>
          <w:rFonts w:ascii="Times New Roman" w:hAnsi="Times New Roman"/>
          <w:sz w:val="28"/>
          <w:szCs w:val="28"/>
        </w:rPr>
        <w:t>Плотбищенского</w:t>
      </w:r>
      <w:proofErr w:type="spellEnd"/>
      <w:r w:rsidR="002B5B81">
        <w:rPr>
          <w:rFonts w:ascii="Times New Roman" w:hAnsi="Times New Roman"/>
          <w:sz w:val="28"/>
          <w:szCs w:val="28"/>
        </w:rPr>
        <w:t xml:space="preserve"> сельского поселения </w:t>
      </w:r>
      <w:proofErr w:type="spellStart"/>
      <w:r w:rsidR="002B5B81">
        <w:rPr>
          <w:rFonts w:ascii="Times New Roman" w:hAnsi="Times New Roman"/>
          <w:sz w:val="28"/>
          <w:szCs w:val="28"/>
        </w:rPr>
        <w:t>Малмыжского</w:t>
      </w:r>
      <w:proofErr w:type="spellEnd"/>
      <w:r w:rsidR="002B5B81">
        <w:rPr>
          <w:rFonts w:ascii="Times New Roman" w:hAnsi="Times New Roman"/>
          <w:sz w:val="28"/>
          <w:szCs w:val="28"/>
        </w:rPr>
        <w:t xml:space="preserve">  района Кировской области и размещению на официальном сайте органов местного самоуправления </w:t>
      </w:r>
      <w:proofErr w:type="spellStart"/>
      <w:r w:rsidR="002B5B81">
        <w:rPr>
          <w:rFonts w:ascii="Times New Roman" w:hAnsi="Times New Roman"/>
          <w:sz w:val="28"/>
          <w:szCs w:val="28"/>
        </w:rPr>
        <w:t>Плотбищенское</w:t>
      </w:r>
      <w:proofErr w:type="spellEnd"/>
      <w:r w:rsidR="002B5B81">
        <w:rPr>
          <w:rFonts w:ascii="Times New Roman" w:hAnsi="Times New Roman"/>
          <w:sz w:val="28"/>
          <w:szCs w:val="28"/>
        </w:rPr>
        <w:t xml:space="preserve"> сельское поселение </w:t>
      </w:r>
      <w:r w:rsidR="002B5B81" w:rsidRPr="006E16D4">
        <w:rPr>
          <w:rFonts w:ascii="Times New Roman" w:hAnsi="Times New Roman"/>
          <w:sz w:val="28"/>
          <w:szCs w:val="28"/>
        </w:rPr>
        <w:t xml:space="preserve"> </w:t>
      </w:r>
      <w:r w:rsidR="002B5B81" w:rsidRPr="006E16D4">
        <w:rPr>
          <w:bCs/>
          <w:color w:val="273350"/>
          <w:sz w:val="28"/>
          <w:szCs w:val="28"/>
          <w:shd w:val="clear" w:color="auto" w:fill="FFFFFF"/>
        </w:rPr>
        <w:t>plotbishhenskoe-</w:t>
      </w:r>
      <w:r w:rsidR="002B5B81" w:rsidRPr="006E16D4">
        <w:rPr>
          <w:bCs/>
          <w:color w:val="273350"/>
          <w:sz w:val="28"/>
          <w:szCs w:val="28"/>
          <w:shd w:val="clear" w:color="auto" w:fill="FFFFFF"/>
        </w:rPr>
        <w:lastRenderedPageBreak/>
        <w:t>r43.gosweb.gosuslugi.ru</w:t>
      </w:r>
      <w:r w:rsidR="002B5B81">
        <w:rPr>
          <w:bCs/>
          <w:color w:val="273350"/>
          <w:sz w:val="28"/>
          <w:szCs w:val="28"/>
          <w:shd w:val="clear" w:color="auto" w:fill="FFFFFF"/>
        </w:rPr>
        <w:t xml:space="preserve"> </w:t>
      </w:r>
      <w:r w:rsidR="002B5B81">
        <w:rPr>
          <w:rFonts w:ascii="Times New Roman" w:hAnsi="Times New Roman"/>
          <w:sz w:val="28"/>
          <w:szCs w:val="28"/>
        </w:rPr>
        <w:t>в информационно-телекоммуникационной сети «Интернет»</w:t>
      </w:r>
      <w:r w:rsidR="002B5B81" w:rsidRPr="006E16D4">
        <w:rPr>
          <w:rFonts w:ascii="Times New Roman" w:hAnsi="Times New Roman"/>
          <w:sz w:val="28"/>
          <w:szCs w:val="28"/>
        </w:rPr>
        <w:t>.</w:t>
      </w:r>
    </w:p>
    <w:p w:rsidR="002B5B81" w:rsidRDefault="002B5B81" w:rsidP="002B5B81">
      <w:pPr>
        <w:spacing w:line="240" w:lineRule="auto"/>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2B5B81" w:rsidRDefault="002B5B81" w:rsidP="002B5B81">
      <w:pPr>
        <w:spacing w:line="240" w:lineRule="auto"/>
        <w:ind w:firstLine="708"/>
        <w:jc w:val="both"/>
        <w:rPr>
          <w:rFonts w:ascii="Times New Roman" w:hAnsi="Times New Roman"/>
          <w:sz w:val="28"/>
          <w:szCs w:val="28"/>
        </w:rPr>
      </w:pPr>
      <w:r>
        <w:rPr>
          <w:rFonts w:ascii="Times New Roman" w:hAnsi="Times New Roman"/>
          <w:sz w:val="28"/>
          <w:szCs w:val="28"/>
        </w:rPr>
        <w:t>5. Постановление вступает в силу с  момента его  опубликования.</w:t>
      </w:r>
    </w:p>
    <w:p w:rsidR="006F707E" w:rsidRPr="006F707E" w:rsidRDefault="006F707E" w:rsidP="006F707E">
      <w:pPr>
        <w:spacing w:line="240" w:lineRule="auto"/>
        <w:jc w:val="both"/>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2B5B81" w:rsidRDefault="002B5B81" w:rsidP="006F707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Плотбищенского</w:t>
      </w:r>
      <w:proofErr w:type="spellEnd"/>
    </w:p>
    <w:p w:rsidR="006F707E" w:rsidRP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8"/>
          <w:szCs w:val="28"/>
          <w:lang w:eastAsia="ru-RU"/>
        </w:rPr>
        <w:t xml:space="preserve"> сельског</w:t>
      </w:r>
      <w:r w:rsidR="00297513">
        <w:rPr>
          <w:rFonts w:ascii="Times New Roman" w:eastAsia="Times New Roman" w:hAnsi="Times New Roman" w:cs="Times New Roman"/>
          <w:sz w:val="28"/>
          <w:szCs w:val="28"/>
          <w:lang w:eastAsia="ru-RU"/>
        </w:rPr>
        <w:t>о поселения:        </w:t>
      </w:r>
      <w:r w:rsidR="002B5B81">
        <w:rPr>
          <w:rFonts w:ascii="Times New Roman" w:eastAsia="Times New Roman" w:hAnsi="Times New Roman" w:cs="Times New Roman"/>
          <w:sz w:val="28"/>
          <w:szCs w:val="28"/>
          <w:lang w:eastAsia="ru-RU"/>
        </w:rPr>
        <w:t xml:space="preserve">И.А. </w:t>
      </w:r>
      <w:proofErr w:type="spellStart"/>
      <w:r w:rsidR="002B5B81">
        <w:rPr>
          <w:rFonts w:ascii="Times New Roman" w:eastAsia="Times New Roman" w:hAnsi="Times New Roman" w:cs="Times New Roman"/>
          <w:sz w:val="28"/>
          <w:szCs w:val="28"/>
          <w:lang w:eastAsia="ru-RU"/>
        </w:rPr>
        <w:t>Маркитанов</w:t>
      </w:r>
      <w:proofErr w:type="spellEnd"/>
    </w:p>
    <w:p w:rsidR="006F707E" w:rsidRDefault="006F707E" w:rsidP="006F707E">
      <w:pPr>
        <w:spacing w:line="240" w:lineRule="auto"/>
        <w:rPr>
          <w:rFonts w:ascii="Times New Roman" w:eastAsia="Times New Roman" w:hAnsi="Times New Roman" w:cs="Times New Roman"/>
          <w:sz w:val="24"/>
          <w:szCs w:val="24"/>
          <w:lang w:eastAsia="ru-RU"/>
        </w:rPr>
      </w:pPr>
      <w:r w:rsidRPr="006F707E">
        <w:rPr>
          <w:rFonts w:ascii="Times New Roman" w:eastAsia="Times New Roman" w:hAnsi="Times New Roman" w:cs="Times New Roman"/>
          <w:sz w:val="24"/>
          <w:szCs w:val="24"/>
          <w:lang w:eastAsia="ru-RU"/>
        </w:rPr>
        <w:t> </w:t>
      </w: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Default="0036205E" w:rsidP="006F707E">
      <w:pPr>
        <w:spacing w:line="240" w:lineRule="auto"/>
        <w:rPr>
          <w:rFonts w:ascii="Times New Roman" w:eastAsia="Times New Roman" w:hAnsi="Times New Roman" w:cs="Times New Roman"/>
          <w:sz w:val="24"/>
          <w:szCs w:val="24"/>
          <w:lang w:eastAsia="ru-RU"/>
        </w:rPr>
      </w:pPr>
    </w:p>
    <w:p w:rsidR="0036205E" w:rsidRPr="006F707E" w:rsidRDefault="0036205E" w:rsidP="006F707E">
      <w:pPr>
        <w:spacing w:line="240" w:lineRule="auto"/>
        <w:rPr>
          <w:rFonts w:ascii="Times New Roman" w:eastAsia="Times New Roman" w:hAnsi="Times New Roman" w:cs="Times New Roman"/>
          <w:sz w:val="24"/>
          <w:szCs w:val="24"/>
          <w:lang w:eastAsia="ru-RU"/>
        </w:rPr>
      </w:pP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УТВЕРЖДЕН:</w:t>
      </w:r>
    </w:p>
    <w:p w:rsidR="006F707E" w:rsidRPr="00297513" w:rsidRDefault="002B5B81"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Постановлением </w:t>
      </w:r>
      <w:r w:rsidR="006F707E" w:rsidRPr="00297513">
        <w:rPr>
          <w:rFonts w:ascii="Times New Roman" w:eastAsia="Times New Roman" w:hAnsi="Times New Roman" w:cs="Times New Roman"/>
          <w:sz w:val="24"/>
          <w:szCs w:val="24"/>
          <w:lang w:eastAsia="ru-RU"/>
        </w:rPr>
        <w:t xml:space="preserve"> администрации</w:t>
      </w:r>
    </w:p>
    <w:p w:rsidR="006F707E" w:rsidRPr="00297513" w:rsidRDefault="002B5B81"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r w:rsidR="006F707E" w:rsidRPr="00297513">
        <w:rPr>
          <w:rFonts w:ascii="Times New Roman" w:eastAsia="Times New Roman" w:hAnsi="Times New Roman" w:cs="Times New Roman"/>
          <w:sz w:val="24"/>
          <w:szCs w:val="24"/>
          <w:lang w:eastAsia="ru-RU"/>
        </w:rPr>
        <w:t xml:space="preserve"> сельского поселения</w:t>
      </w:r>
    </w:p>
    <w:p w:rsidR="006F707E" w:rsidRPr="00297513" w:rsidRDefault="00E22196"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от  20.09.2023 </w:t>
      </w:r>
      <w:r w:rsidR="006F707E" w:rsidRPr="00297513">
        <w:rPr>
          <w:rFonts w:ascii="Times New Roman" w:eastAsia="Times New Roman" w:hAnsi="Times New Roman" w:cs="Times New Roman"/>
          <w:sz w:val="24"/>
          <w:szCs w:val="24"/>
          <w:lang w:eastAsia="ru-RU"/>
        </w:rPr>
        <w:t xml:space="preserve"> №</w:t>
      </w:r>
      <w:r w:rsidRPr="00297513">
        <w:rPr>
          <w:rFonts w:ascii="Times New Roman" w:eastAsia="Times New Roman" w:hAnsi="Times New Roman" w:cs="Times New Roman"/>
          <w:sz w:val="24"/>
          <w:szCs w:val="24"/>
          <w:lang w:eastAsia="ru-RU"/>
        </w:rPr>
        <w:t xml:space="preserve"> 34</w:t>
      </w:r>
      <w:r w:rsidR="006F707E" w:rsidRPr="00297513">
        <w:rPr>
          <w:rFonts w:ascii="Times New Roman" w:eastAsia="Times New Roman" w:hAnsi="Times New Roman" w:cs="Times New Roman"/>
          <w:sz w:val="24"/>
          <w:szCs w:val="24"/>
          <w:lang w:eastAsia="ru-RU"/>
        </w:rPr>
        <w:t xml:space="preserve"> </w:t>
      </w:r>
      <w:r w:rsidR="0036205E" w:rsidRPr="00297513">
        <w:rPr>
          <w:rFonts w:ascii="Times New Roman" w:eastAsia="Times New Roman" w:hAnsi="Times New Roman" w:cs="Times New Roman"/>
          <w:sz w:val="24"/>
          <w:szCs w:val="24"/>
          <w:lang w:eastAsia="ru-RU"/>
        </w:rPr>
        <w:t xml:space="preserve">       </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center"/>
        <w:rPr>
          <w:rFonts w:ascii="Times New Roman" w:eastAsia="Times New Roman" w:hAnsi="Times New Roman" w:cs="Times New Roman"/>
          <w:sz w:val="24"/>
          <w:szCs w:val="24"/>
          <w:lang w:eastAsia="ru-RU"/>
        </w:rPr>
      </w:pPr>
      <w:r w:rsidRPr="00297513">
        <w:rPr>
          <w:rFonts w:ascii="Times New Roman" w:eastAsia="Times New Roman" w:hAnsi="Times New Roman" w:cs="Times New Roman"/>
          <w:b/>
          <w:bCs/>
          <w:sz w:val="24"/>
          <w:szCs w:val="24"/>
          <w:lang w:eastAsia="ru-RU"/>
        </w:rPr>
        <w:t>АДМИНИСТРАТИВНЫЙ  РЕГЛАМЕНТ</w:t>
      </w:r>
    </w:p>
    <w:p w:rsidR="006F707E" w:rsidRPr="00297513" w:rsidRDefault="006F707E" w:rsidP="006F707E">
      <w:pPr>
        <w:spacing w:line="240" w:lineRule="auto"/>
        <w:jc w:val="center"/>
        <w:rPr>
          <w:rFonts w:ascii="Times New Roman" w:eastAsia="Times New Roman" w:hAnsi="Times New Roman" w:cs="Times New Roman"/>
          <w:sz w:val="24"/>
          <w:szCs w:val="24"/>
          <w:lang w:eastAsia="ru-RU"/>
        </w:rPr>
      </w:pPr>
      <w:r w:rsidRPr="00297513">
        <w:rPr>
          <w:rFonts w:ascii="Times New Roman" w:eastAsia="Times New Roman" w:hAnsi="Times New Roman" w:cs="Times New Roman"/>
          <w:b/>
          <w:bCs/>
          <w:sz w:val="24"/>
          <w:szCs w:val="24"/>
          <w:lang w:eastAsia="ru-RU"/>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I. Общие положения.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1.1. Предмет регулирования регламента.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w:t>
      </w:r>
      <w:proofErr w:type="gramEnd"/>
      <w:r w:rsidRPr="00297513">
        <w:rPr>
          <w:rFonts w:ascii="Times New Roman" w:eastAsia="Times New Roman" w:hAnsi="Times New Roman" w:cs="Times New Roman"/>
          <w:sz w:val="24"/>
          <w:szCs w:val="24"/>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Основные понятия в настоящем регламенте используются в том же значении, в котором они приведены в Федеральном законе от 27.07.2010 N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1.2. Круг заявителей.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Заявителями при предоставлении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лиц, указанных в части 1.1 статьи 45 Градостроительного кодекса Российской Федерации) либо их уполномоченные представители, обратившиеся с запросом о предоставлении муниципальной услуги, в том числе в порядке, установленном статьей 15.1</w:t>
      </w:r>
      <w:proofErr w:type="gramEnd"/>
      <w:r w:rsidRPr="00297513">
        <w:rPr>
          <w:rFonts w:ascii="Times New Roman" w:eastAsia="Times New Roman" w:hAnsi="Times New Roman" w:cs="Times New Roman"/>
          <w:sz w:val="24"/>
          <w:szCs w:val="24"/>
          <w:lang w:eastAsia="ru-RU"/>
        </w:rPr>
        <w:t xml:space="preserve"> Федерального закона N 210-ФЗ, </w:t>
      </w:r>
      <w:proofErr w:type="gramStart"/>
      <w:r w:rsidRPr="00297513">
        <w:rPr>
          <w:rFonts w:ascii="Times New Roman" w:eastAsia="Times New Roman" w:hAnsi="Times New Roman" w:cs="Times New Roman"/>
          <w:sz w:val="24"/>
          <w:szCs w:val="24"/>
          <w:lang w:eastAsia="ru-RU"/>
        </w:rPr>
        <w:t>выраженным</w:t>
      </w:r>
      <w:proofErr w:type="gramEnd"/>
      <w:r w:rsidRPr="00297513">
        <w:rPr>
          <w:rFonts w:ascii="Times New Roman" w:eastAsia="Times New Roman" w:hAnsi="Times New Roman" w:cs="Times New Roman"/>
          <w:sz w:val="24"/>
          <w:szCs w:val="24"/>
          <w:lang w:eastAsia="ru-RU"/>
        </w:rPr>
        <w:t xml:space="preserve"> в письменной или электронной форме (далее - заявление).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1.3. Требования к порядку информирования о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1.3.1. Порядок получения информации по вопросам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 личном обращении заяви</w:t>
      </w:r>
      <w:r w:rsidR="0036205E" w:rsidRPr="00297513">
        <w:rPr>
          <w:rFonts w:ascii="Times New Roman" w:eastAsia="Times New Roman" w:hAnsi="Times New Roman" w:cs="Times New Roman"/>
          <w:sz w:val="24"/>
          <w:szCs w:val="24"/>
          <w:lang w:eastAsia="ru-RU"/>
        </w:rPr>
        <w:t xml:space="preserve">теля в администрации </w:t>
      </w:r>
      <w:proofErr w:type="spellStart"/>
      <w:r w:rsidR="0036205E" w:rsidRPr="00297513">
        <w:rPr>
          <w:rFonts w:ascii="Times New Roman" w:eastAsia="Times New Roman" w:hAnsi="Times New Roman" w:cs="Times New Roman"/>
          <w:sz w:val="24"/>
          <w:szCs w:val="24"/>
          <w:lang w:eastAsia="ru-RU"/>
        </w:rPr>
        <w:t>Плотбищенского</w:t>
      </w:r>
      <w:proofErr w:type="spellEnd"/>
      <w:r w:rsidRPr="00297513">
        <w:rPr>
          <w:rFonts w:ascii="Times New Roman" w:eastAsia="Times New Roman" w:hAnsi="Times New Roman" w:cs="Times New Roman"/>
          <w:sz w:val="24"/>
          <w:szCs w:val="24"/>
          <w:lang w:eastAsia="ru-RU"/>
        </w:rPr>
        <w:t xml:space="preserve"> </w:t>
      </w:r>
      <w:r w:rsidR="0036205E" w:rsidRPr="00297513">
        <w:rPr>
          <w:rFonts w:ascii="Times New Roman" w:eastAsia="Times New Roman" w:hAnsi="Times New Roman" w:cs="Times New Roman"/>
          <w:sz w:val="24"/>
          <w:szCs w:val="24"/>
          <w:lang w:eastAsia="ru-RU"/>
        </w:rPr>
        <w:t xml:space="preserve">сельского поселения </w:t>
      </w:r>
      <w:proofErr w:type="spellStart"/>
      <w:r w:rsidR="0036205E"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или многофункциональный центр;</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 обращении в письменной форме, в форме электронного документа;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 телефону.</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1.3.5. Информация о порядке предоставления муниципальной услуги предоставляется бесплатно.</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1.3.6. Порядок, форма, место размещения и способы получения справочной информации.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К справочной информации относятся: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 xml:space="preserve">место нахождения и графики </w:t>
      </w:r>
      <w:r w:rsidR="0036205E" w:rsidRPr="00297513">
        <w:rPr>
          <w:rFonts w:ascii="Times New Roman" w:eastAsia="Times New Roman" w:hAnsi="Times New Roman" w:cs="Times New Roman"/>
          <w:sz w:val="24"/>
          <w:szCs w:val="24"/>
          <w:lang w:eastAsia="ru-RU"/>
        </w:rPr>
        <w:t xml:space="preserve">работы администрации </w:t>
      </w:r>
      <w:proofErr w:type="spellStart"/>
      <w:r w:rsidR="0036205E" w:rsidRPr="00297513">
        <w:rPr>
          <w:rFonts w:ascii="Times New Roman" w:eastAsia="Times New Roman" w:hAnsi="Times New Roman" w:cs="Times New Roman"/>
          <w:sz w:val="24"/>
          <w:szCs w:val="24"/>
          <w:lang w:eastAsia="ru-RU"/>
        </w:rPr>
        <w:t>Плотбищенского</w:t>
      </w:r>
      <w:proofErr w:type="spellEnd"/>
      <w:r w:rsidR="0036205E" w:rsidRPr="00297513">
        <w:rPr>
          <w:rFonts w:ascii="Times New Roman" w:eastAsia="Times New Roman" w:hAnsi="Times New Roman" w:cs="Times New Roman"/>
          <w:sz w:val="24"/>
          <w:szCs w:val="24"/>
          <w:lang w:eastAsia="ru-RU"/>
        </w:rPr>
        <w:t xml:space="preserve"> сельского поселения </w:t>
      </w:r>
      <w:proofErr w:type="spellStart"/>
      <w:r w:rsidR="0036205E"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справочные телефоны структурных подразд</w:t>
      </w:r>
      <w:r w:rsidR="0036205E" w:rsidRPr="00297513">
        <w:rPr>
          <w:rFonts w:ascii="Times New Roman" w:eastAsia="Times New Roman" w:hAnsi="Times New Roman" w:cs="Times New Roman"/>
          <w:sz w:val="24"/>
          <w:szCs w:val="24"/>
          <w:lang w:eastAsia="ru-RU"/>
        </w:rPr>
        <w:t xml:space="preserve">елений администрации </w:t>
      </w:r>
      <w:proofErr w:type="spellStart"/>
      <w:r w:rsidR="0036205E" w:rsidRPr="00297513">
        <w:rPr>
          <w:rFonts w:ascii="Times New Roman" w:eastAsia="Times New Roman" w:hAnsi="Times New Roman" w:cs="Times New Roman"/>
          <w:sz w:val="24"/>
          <w:szCs w:val="24"/>
          <w:lang w:eastAsia="ru-RU"/>
        </w:rPr>
        <w:t>Плотбищенского</w:t>
      </w:r>
      <w:proofErr w:type="spellEnd"/>
      <w:r w:rsidR="0036205E" w:rsidRPr="00297513">
        <w:rPr>
          <w:rFonts w:ascii="Times New Roman" w:eastAsia="Times New Roman" w:hAnsi="Times New Roman" w:cs="Times New Roman"/>
          <w:sz w:val="24"/>
          <w:szCs w:val="24"/>
          <w:lang w:eastAsia="ru-RU"/>
        </w:rPr>
        <w:t xml:space="preserve"> сельского поселения </w:t>
      </w:r>
      <w:proofErr w:type="spellStart"/>
      <w:r w:rsidR="0036205E"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организаций, участвующих в предоставлении муниципальной услуги, в том числе номер </w:t>
      </w:r>
      <w:proofErr w:type="spellStart"/>
      <w:r w:rsidRPr="00297513">
        <w:rPr>
          <w:rFonts w:ascii="Times New Roman" w:eastAsia="Times New Roman" w:hAnsi="Times New Roman" w:cs="Times New Roman"/>
          <w:sz w:val="24"/>
          <w:szCs w:val="24"/>
          <w:lang w:eastAsia="ru-RU"/>
        </w:rPr>
        <w:t>телефона-автоинформатора</w:t>
      </w:r>
      <w:proofErr w:type="spellEnd"/>
      <w:r w:rsidRPr="00297513">
        <w:rPr>
          <w:rFonts w:ascii="Times New Roman" w:eastAsia="Times New Roman" w:hAnsi="Times New Roman" w:cs="Times New Roman"/>
          <w:sz w:val="24"/>
          <w:szCs w:val="24"/>
          <w:lang w:eastAsia="ru-RU"/>
        </w:rPr>
        <w:t>;</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адреса официального сайта, а также электронной почты и (или) формы обратной</w:t>
      </w:r>
      <w:r w:rsidR="0036205E" w:rsidRPr="00297513">
        <w:rPr>
          <w:rFonts w:ascii="Times New Roman" w:eastAsia="Times New Roman" w:hAnsi="Times New Roman" w:cs="Times New Roman"/>
          <w:sz w:val="24"/>
          <w:szCs w:val="24"/>
          <w:lang w:eastAsia="ru-RU"/>
        </w:rPr>
        <w:t xml:space="preserve"> связи администрации </w:t>
      </w:r>
      <w:proofErr w:type="spellStart"/>
      <w:r w:rsidR="0036205E" w:rsidRPr="00297513">
        <w:rPr>
          <w:rFonts w:ascii="Times New Roman" w:eastAsia="Times New Roman" w:hAnsi="Times New Roman" w:cs="Times New Roman"/>
          <w:sz w:val="24"/>
          <w:szCs w:val="24"/>
          <w:lang w:eastAsia="ru-RU"/>
        </w:rPr>
        <w:t>Плотбищенского</w:t>
      </w:r>
      <w:proofErr w:type="spellEnd"/>
      <w:r w:rsidR="0036205E" w:rsidRPr="00297513">
        <w:rPr>
          <w:rFonts w:ascii="Times New Roman" w:eastAsia="Times New Roman" w:hAnsi="Times New Roman" w:cs="Times New Roman"/>
          <w:sz w:val="24"/>
          <w:szCs w:val="24"/>
          <w:lang w:eastAsia="ru-RU"/>
        </w:rPr>
        <w:t xml:space="preserve"> сельского поселения </w:t>
      </w:r>
      <w:proofErr w:type="spellStart"/>
      <w:r w:rsidR="0036205E"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в сети "Интернет".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Справочная информация размещена: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на информационном стенде, находящемся в </w:t>
      </w:r>
      <w:r w:rsidR="0036205E" w:rsidRPr="00297513">
        <w:rPr>
          <w:rFonts w:ascii="Times New Roman" w:eastAsia="Times New Roman" w:hAnsi="Times New Roman" w:cs="Times New Roman"/>
          <w:sz w:val="24"/>
          <w:szCs w:val="24"/>
          <w:lang w:eastAsia="ru-RU"/>
        </w:rPr>
        <w:t xml:space="preserve">здании администрации </w:t>
      </w:r>
      <w:proofErr w:type="spellStart"/>
      <w:r w:rsidR="0036205E" w:rsidRPr="00297513">
        <w:rPr>
          <w:rFonts w:ascii="Times New Roman" w:eastAsia="Times New Roman" w:hAnsi="Times New Roman" w:cs="Times New Roman"/>
          <w:sz w:val="24"/>
          <w:szCs w:val="24"/>
          <w:lang w:eastAsia="ru-RU"/>
        </w:rPr>
        <w:t>Плотбищенского</w:t>
      </w:r>
      <w:proofErr w:type="spellEnd"/>
      <w:r w:rsidR="0036205E" w:rsidRPr="00297513">
        <w:rPr>
          <w:rFonts w:ascii="Times New Roman" w:eastAsia="Times New Roman" w:hAnsi="Times New Roman" w:cs="Times New Roman"/>
          <w:sz w:val="24"/>
          <w:szCs w:val="24"/>
          <w:lang w:eastAsia="ru-RU"/>
        </w:rPr>
        <w:t xml:space="preserve"> сельского поселения </w:t>
      </w:r>
      <w:proofErr w:type="spellStart"/>
      <w:r w:rsidR="0036205E"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официальном сайте ад</w:t>
      </w:r>
      <w:r w:rsidR="0036205E" w:rsidRPr="00297513">
        <w:rPr>
          <w:rFonts w:ascii="Times New Roman" w:eastAsia="Times New Roman" w:hAnsi="Times New Roman" w:cs="Times New Roman"/>
          <w:sz w:val="24"/>
          <w:szCs w:val="24"/>
          <w:lang w:eastAsia="ru-RU"/>
        </w:rPr>
        <w:t>министрации http:/</w:t>
      </w:r>
      <w:r w:rsidR="0036205E" w:rsidRPr="00297513">
        <w:rPr>
          <w:bCs/>
          <w:color w:val="273350"/>
          <w:sz w:val="24"/>
          <w:szCs w:val="24"/>
          <w:shd w:val="clear" w:color="auto" w:fill="FFFFFF"/>
        </w:rPr>
        <w:t xml:space="preserve"> plotbishhenskoe-r43.gosweb.gosuslugi.ru</w:t>
      </w:r>
      <w:r w:rsidRPr="00297513">
        <w:rPr>
          <w:rFonts w:ascii="Times New Roman" w:eastAsia="Times New Roman" w:hAnsi="Times New Roman" w:cs="Times New Roman"/>
          <w:sz w:val="24"/>
          <w:szCs w:val="24"/>
          <w:lang w:eastAsia="ru-RU"/>
        </w:rPr>
        <w:t>;</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федеральной государственной информационной системе "Федеральный реестр государственных услуг (функций)" (далее - федеральный реестр);</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Едином портале государственных и муниципальных услуг (функций);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Портале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Также справочную информацию можно получить: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 обращении в письменной форме, в форме электронного документа;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 телефону.</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 Стандарт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 Наименование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Наименование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Муниципальная услуга предоставл</w:t>
      </w:r>
      <w:r w:rsidR="00F911D5" w:rsidRPr="00297513">
        <w:rPr>
          <w:rFonts w:ascii="Times New Roman" w:eastAsia="Times New Roman" w:hAnsi="Times New Roman" w:cs="Times New Roman"/>
          <w:sz w:val="24"/>
          <w:szCs w:val="24"/>
          <w:lang w:eastAsia="ru-RU"/>
        </w:rPr>
        <w:t xml:space="preserve">яется администрацией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(далее - администрация).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97513">
        <w:rPr>
          <w:rFonts w:ascii="Times New Roman" w:eastAsia="Times New Roman" w:hAnsi="Times New Roman" w:cs="Times New Roman"/>
          <w:sz w:val="24"/>
          <w:szCs w:val="24"/>
          <w:lang w:eastAsia="ru-RU"/>
        </w:rPr>
        <w:lastRenderedPageBreak/>
        <w:t>муниципальных услуг, утвержденный постановлением администрации Кобринского сельского поселения.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2.3. Результат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 предоставление информации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w:t>
      </w:r>
      <w:proofErr w:type="gramEnd"/>
      <w:r w:rsidRPr="00297513">
        <w:rPr>
          <w:rFonts w:ascii="Times New Roman" w:eastAsia="Times New Roman" w:hAnsi="Times New Roman" w:cs="Times New Roman"/>
          <w:sz w:val="24"/>
          <w:szCs w:val="24"/>
          <w:lang w:eastAsia="ru-RU"/>
        </w:rPr>
        <w:t xml:space="preserve"> инфраструктур, о лицах, осуществляющих эксплуатацию таких объектов, о производственных программах и об инвестиционных программах организаций, поставляющих ресурсы, необходимые для предоставления муниципальных услуг, о соблюдении установленных параметров и услуг таких организаций;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отказ в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2.4. Сроки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Сроки прохождения отдельных административных процедур:</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прием и регистрация заявления о порядке предоставления жилищно-коммунальных услуг населению - не более 15 минут. Прием документов ведется в порядке живой очереди. Время ожидания в очереди при подаче заявления на предоставление муниципальной услуги - не более 15 минут.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 индивидуальном письменном информировании ответ подготавливается и направляется заявителю в течение 30 дней со дня регистрации письменного обращения.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 устном обращении - не более 30 минут.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2.5. Нормативные правовые акты, регулирующие предоставление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 размещен:</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сайте администрации;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федеральном реестре;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Едином портале государственных и муниципальных услуг (функций).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Для получения услуги гражданин подает письменное обращение, в котором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w:t>
      </w:r>
      <w:proofErr w:type="gramEnd"/>
      <w:r w:rsidRPr="00297513">
        <w:rPr>
          <w:rFonts w:ascii="Times New Roman" w:eastAsia="Times New Roman" w:hAnsi="Times New Roman" w:cs="Times New Roman"/>
          <w:sz w:val="24"/>
          <w:szCs w:val="24"/>
          <w:lang w:eastAsia="ru-RU"/>
        </w:rPr>
        <w:t xml:space="preserve"> Приложение N 1.</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Если обращение направляется несколькими гражданами (группа), то указываются вышеперечисленные данные хотя бы одного из этих лиц.</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Письменное обращение не требуется при обращении за предоставлением муниципальной услуги в устной форме.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Портала государственных и муниципальных услуг (функций) Кировской области или посредством многофункционального центра предоставления государственных и муниципальных услуг (при</w:t>
      </w:r>
      <w:proofErr w:type="gramEnd"/>
      <w:r w:rsidRPr="00297513">
        <w:rPr>
          <w:rFonts w:ascii="Times New Roman" w:eastAsia="Times New Roman" w:hAnsi="Times New Roman" w:cs="Times New Roman"/>
          <w:sz w:val="24"/>
          <w:szCs w:val="24"/>
          <w:lang w:eastAsia="ru-RU"/>
        </w:rPr>
        <w:t xml:space="preserve"> </w:t>
      </w:r>
      <w:proofErr w:type="gramStart"/>
      <w:r w:rsidRPr="00297513">
        <w:rPr>
          <w:rFonts w:ascii="Times New Roman" w:eastAsia="Times New Roman" w:hAnsi="Times New Roman" w:cs="Times New Roman"/>
          <w:sz w:val="24"/>
          <w:szCs w:val="24"/>
          <w:lang w:eastAsia="ru-RU"/>
        </w:rPr>
        <w:t>наличии</w:t>
      </w:r>
      <w:proofErr w:type="gramEnd"/>
      <w:r w:rsidRPr="00297513">
        <w:rPr>
          <w:rFonts w:ascii="Times New Roman" w:eastAsia="Times New Roman" w:hAnsi="Times New Roman" w:cs="Times New Roman"/>
          <w:sz w:val="24"/>
          <w:szCs w:val="24"/>
          <w:lang w:eastAsia="ru-RU"/>
        </w:rPr>
        <w:t>).</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2.6.1. При предоставлении муниципальной услуги администрация не вправе требовать от заявителя: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w:t>
      </w:r>
      <w:proofErr w:type="gramEnd"/>
      <w:r w:rsidRPr="00297513">
        <w:rPr>
          <w:rFonts w:ascii="Times New Roman" w:eastAsia="Times New Roman" w:hAnsi="Times New Roman" w:cs="Times New Roman"/>
          <w:sz w:val="24"/>
          <w:szCs w:val="24"/>
          <w:lang w:eastAsia="ru-RU"/>
        </w:rPr>
        <w:t xml:space="preserve"> 27.07.2010 N 210-ФЗ "Об организации предоставления государственных и муниципальных услуг";</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представленные ранее документы;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w:t>
      </w:r>
      <w:proofErr w:type="gramEnd"/>
      <w:r w:rsidRPr="00297513">
        <w:rPr>
          <w:rFonts w:ascii="Times New Roman" w:eastAsia="Times New Roman" w:hAnsi="Times New Roman" w:cs="Times New Roman"/>
          <w:sz w:val="24"/>
          <w:szCs w:val="24"/>
          <w:lang w:eastAsia="ru-RU"/>
        </w:rPr>
        <w:t xml:space="preserve"> </w:t>
      </w:r>
      <w:proofErr w:type="gramStart"/>
      <w:r w:rsidRPr="00297513">
        <w:rPr>
          <w:rFonts w:ascii="Times New Roman" w:eastAsia="Times New Roman" w:hAnsi="Times New Roman" w:cs="Times New Roman"/>
          <w:sz w:val="24"/>
          <w:szCs w:val="24"/>
          <w:lang w:eastAsia="ru-RU"/>
        </w:rPr>
        <w:t>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2.7. Перечень оснований для отказа в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Заявителю может быть отказано в предоставлении муниципальной услуги, если: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 запрос не отвечает требованиям к запросам заявителей о предоставлении муниципальной услуги или из его содержания невозможно установить какая именно информация запрашивается;</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 информация, за предоставлением которой обратился заявитель, не относится к определенной настоящим административным регламентом (не относится к информации о порядке предоставления жилищно-коммунальных услуг населению).</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Обо всех случаях отказа в предоставлении коммунальной услуги заявителю сообщается информационным письмом.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2.8. Исчерпывающий перечень оснований для отказа в приеме документов: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в письменной форме заявления не указаны фамилия, имя, отчество заявителя, направившего заявление; контактные данные;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текст письменного (в том числе в форме электронного документа) заявления не поддается прочтению;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в заявлении отсутствует информация, предусмотренная формой заявления.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2.9. Платность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Муниципальная услуга по предоставлению информации о порядке предоставления жилищно-коммунальных услуг населению предоставляется на бесплатной основе.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297513">
        <w:rPr>
          <w:rFonts w:ascii="Times New Roman" w:eastAsia="Times New Roman" w:hAnsi="Times New Roman" w:cs="Times New Roman"/>
          <w:sz w:val="24"/>
          <w:szCs w:val="24"/>
          <w:lang w:eastAsia="ru-RU"/>
        </w:rPr>
        <w:lastRenderedPageBreak/>
        <w:t>выдаваемом (выдаваемых) организациями, участвующими в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2.11. Срок и порядок регистрации заявления о предоставлении муниципальной услуги, в том числе в электронной форме.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поступления его в администрацию.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2.9. Требования к помещениям для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2.9.1. Помещения для предоставления муниципальной услуги оснащаются местами для ожидания, заполнения запросов, информирования, приема заявителей.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2.9.2.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2.9.3. Места для информирования должны быть оборудованы информационными стендами, содержащими следующую информацию: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часы приема, контактные телефоны, адрес официального сайта администрации в сети "Интернет", адреса электронной почты;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образцы заявлений и перечни документов, необходимых для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исчерпывающая информация о порядке предоставления муниципальной услуги в текстовом виде.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2.9.4. Кабинеты (кабинки) приема заявителей должны быть оборудованы информационными табличками с указанием: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номера кабинета (кабинки);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фамилии, имени и отчества специалиста, осуществляющего прием заявителей;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дней и часов приема, времени перерыва на обед.</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2.9.5.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2.9.6.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N 181-ФЗ "О социальной защите инвалидов в Российской Федерации".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2.10. Показатели доступности и качества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2.10.1. Показателями доступности муниципальной услуги являются: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транспортная доступность к местам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наличие различных каналов получения информации о порядке получения муниципальной услуги и ходе ее предоставления;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2.10.2. Показателями качества муниципальной услуги являются: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соблюдение срока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2.10.3.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2.10.4. Получение муниципальной услуги по экстерриториальному принципу невозможно.</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2.10.5. Возможность получения информации о ходе предоставления муниципальной услуги указана в пункте 1.3.1 настоящего административного регламента.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2.11. Требования, учитывающие особенности предоставления муниципальной услуги в электронной форме и многофункциональном центре.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2.11.1. Особенности предоставления муниципальной услуги в электронной форме: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получение информации о предоставляемой муниципальной услуге в информационно-телекоммуникационной сети "Интернет", в том числе на официальном сайте администрации Кобринского сельского поселения, в федеральной государственной информационной системе "Единый портал государственных и муниципальных услуг (функций)", в информационной системе "Портал государственных и муниципальных услуг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представление заявления в электронной форме с использованием информационно-телекоммуникационной сети "Интернет", в том числе в федеральной государственной информационной системе "Единый портал государственных и муниципальных услуг (функций)", информационной системой "Портал государственных и муниципальных услуг Кировской области" через "Личный кабинет";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 получение результатов предоставления муниципальной услуги в электронном виде в федеральной государственной информационной системе "Единый портал государственных и муниципальных услуг (функций)", информационной системе "Портал государственных и муниципальных услуг Кировской области" через "Личный кабинет", если это не запрещено федеральным законом.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2.11.2. В случае обращения гражданина в многофункциональный центр (при его наличии) документы на предоставление муниципальной услуги направляются в уполномоченный орган, предоставляющий муниципальную услугу, заключенным между многофункциональным центром (при его наличии) и органом, предоставляющим муниципальную услугу.</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2.12. Особенности предоставления муниципальной услуги в электронной форме.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2.16.1. Особенности предоставления муниципальной услуги в электронной форме: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 осуществление с использованием Единого портала государственных и муниципальных услуг (функций), Портала Кировской </w:t>
      </w:r>
      <w:proofErr w:type="gramStart"/>
      <w:r w:rsidRPr="00297513">
        <w:rPr>
          <w:rFonts w:ascii="Times New Roman" w:eastAsia="Times New Roman" w:hAnsi="Times New Roman" w:cs="Times New Roman"/>
          <w:sz w:val="24"/>
          <w:szCs w:val="24"/>
          <w:lang w:eastAsia="ru-RU"/>
        </w:rPr>
        <w:t>области мониторинга хода предоставления муниципальной услуги</w:t>
      </w:r>
      <w:proofErr w:type="gramEnd"/>
      <w:r w:rsidRPr="00297513">
        <w:rPr>
          <w:rFonts w:ascii="Times New Roman" w:eastAsia="Times New Roman" w:hAnsi="Times New Roman" w:cs="Times New Roman"/>
          <w:sz w:val="24"/>
          <w:szCs w:val="24"/>
          <w:lang w:eastAsia="ru-RU"/>
        </w:rPr>
        <w:t xml:space="preserve"> через "Личный кабинет пользователя";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для физических лиц: простая электронная подпись либо усиленная неквалифицированная подпись;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для юридических лиц: усиленная квалифицированная подпись.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3.1. Описание последовательности действий при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 прием и рассмотрение заявления и документов на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подготовку проекта ответа и направление его заявителю либо подготовку мотивированного отказа в предоставлении информации о порядке предоставления жилищно-коммунальных услуг населению на территории муниципального образования, его подписание и направление заявителю;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уведомление заявителя о готовности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Перечень административных процедур (действий) при предоставлении муниципальной услуги в электронной форме: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прием и рассмотрение заявления и документов на предоставление информации о порядке предоставления жилищно-коммунальных услуг населению на территории муниципального образования;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подготовку проекта ответа и направление его заявителю либо подготовку мотивированного отказа в предоставлении информации о порядке предоставления жилищно-коммунальных услуг населению на территории муниципального образования, его подписание и направление заявителю;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уведомление заявителя о готовности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Перечень процедур (действий), выполняемых многофункциональным центром: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прием и регистрация заявления и представленных документов;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уведомление заявителя о готовности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3.2. Описание последовательности действий при приеме и регистрации заявления.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Основанием для начала административной процедуры по приему и регистрации заявления является обращение заявителя с заявлением и предъявление: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документа, удостоверяющего личность заявителя (его представителя);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документа, подтверждающего полномочия представителя заявителя.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 отсутствия оснований для отказа в приеме документов специалист, ответственный за прием и регистрацию документов: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регистрирует в установленном порядке поступившие документы;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направляет документы на рассмотрение специалисту, ответственному за предоставление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1 день.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3.3. Описание последовательности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жилищно-коммунальных услуг населению либо отказе в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 наличия оснований для отказа в предоставлении муниципальной услуги, указанных в подразделе 2.7 раздела 2 настоящего административного регламента, специалист, ответственный за предоставление муниципальной услуги, осуществляет подготовку уведомления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 Приложение N 2.</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Решение о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Pr="00297513">
        <w:rPr>
          <w:rFonts w:ascii="Times New Roman" w:eastAsia="Times New Roman" w:hAnsi="Times New Roman" w:cs="Times New Roman"/>
          <w:sz w:val="24"/>
          <w:szCs w:val="24"/>
          <w:lang w:eastAsia="ru-RU"/>
        </w:rPr>
        <w:t xml:space="preserve"> сельского поселени</w:t>
      </w:r>
      <w:r w:rsidR="00F911D5" w:rsidRPr="00297513">
        <w:rPr>
          <w:rFonts w:ascii="Times New Roman" w:eastAsia="Times New Roman" w:hAnsi="Times New Roman" w:cs="Times New Roman"/>
          <w:sz w:val="24"/>
          <w:szCs w:val="24"/>
          <w:lang w:eastAsia="ru-RU"/>
        </w:rPr>
        <w:t xml:space="preserve">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после подписи уполномоченного должностного лица направляется на регистрацию в установленном порядке.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жилищно-коммунальных услуг на</w:t>
      </w:r>
      <w:r w:rsidR="00F911D5" w:rsidRPr="00297513">
        <w:rPr>
          <w:rFonts w:ascii="Times New Roman" w:eastAsia="Times New Roman" w:hAnsi="Times New Roman" w:cs="Times New Roman"/>
          <w:sz w:val="24"/>
          <w:szCs w:val="24"/>
          <w:lang w:eastAsia="ru-RU"/>
        </w:rPr>
        <w:t xml:space="preserve">селению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либо об отказе в предоставлении муниципальной услуги с указанием причин принятого решения.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После подписания уполномоченным должностным лицом решения о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3 дня.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сообщает заявителю или уполномоченному им представителю о готовности результата </w:t>
      </w:r>
      <w:r w:rsidRPr="00297513">
        <w:rPr>
          <w:rFonts w:ascii="Times New Roman" w:eastAsia="Times New Roman" w:hAnsi="Times New Roman" w:cs="Times New Roman"/>
          <w:sz w:val="24"/>
          <w:szCs w:val="24"/>
          <w:lang w:eastAsia="ru-RU"/>
        </w:rPr>
        <w:lastRenderedPageBreak/>
        <w:t>предоставления муниципальной услуги по телефону или посредством электронной почты, указанным в заявлении.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3 дня с момента поступления принятых (подписанных) документов специалисту, ответственному за предоставление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информации о порядке предоставления жилищно-коммунальных услуг населению на терри</w:t>
      </w:r>
      <w:r w:rsidR="00F911D5" w:rsidRPr="00297513">
        <w:rPr>
          <w:rFonts w:ascii="Times New Roman" w:eastAsia="Times New Roman" w:hAnsi="Times New Roman" w:cs="Times New Roman"/>
          <w:sz w:val="24"/>
          <w:szCs w:val="24"/>
          <w:lang w:eastAsia="ru-RU"/>
        </w:rPr>
        <w:t xml:space="preserve">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либо один экземпляр решения об отказе в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proofErr w:type="gramEnd"/>
      <w:r w:rsidRPr="00297513">
        <w:rPr>
          <w:rFonts w:ascii="Times New Roman" w:eastAsia="Times New Roman" w:hAnsi="Times New Roman" w:cs="Times New Roman"/>
          <w:sz w:val="24"/>
          <w:szCs w:val="24"/>
          <w:lang w:eastAsia="ru-RU"/>
        </w:rPr>
        <w:t xml:space="preserve"> района Кировской области при личном обращении в управление и при предъявлении документа, удостоверяющего личность заявителя (доверенность).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Результатом административной процедуры является получение заявителем решения о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либо решения об отказе в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Период </w:t>
      </w:r>
      <w:proofErr w:type="gramStart"/>
      <w:r w:rsidRPr="00297513">
        <w:rPr>
          <w:rFonts w:ascii="Times New Roman" w:eastAsia="Times New Roman" w:hAnsi="Times New Roman" w:cs="Times New Roman"/>
          <w:sz w:val="24"/>
          <w:szCs w:val="24"/>
          <w:lang w:eastAsia="ru-RU"/>
        </w:rP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rsidRPr="00297513">
        <w:rPr>
          <w:rFonts w:ascii="Times New Roman" w:eastAsia="Times New Roman" w:hAnsi="Times New Roman" w:cs="Times New Roman"/>
          <w:sz w:val="24"/>
          <w:szCs w:val="24"/>
          <w:lang w:eastAsia="ru-RU"/>
        </w:rPr>
        <w:t xml:space="preserve"> предоставления муниципальной услуги не включается в срок, установленный подразделом 2.4 раздела 2 административного регламента.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3.5.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3.6.1. Описание последовательности действий при приеме и регистрации документов.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1 день.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3.6.2. </w:t>
      </w:r>
      <w:proofErr w:type="gramStart"/>
      <w:r w:rsidRPr="00297513">
        <w:rPr>
          <w:rFonts w:ascii="Times New Roman" w:eastAsia="Times New Roman" w:hAnsi="Times New Roman" w:cs="Times New Roman"/>
          <w:sz w:val="24"/>
          <w:szCs w:val="24"/>
          <w:lang w:eastAsia="ru-RU"/>
        </w:rPr>
        <w:t>Последовательность действий при рассмотрении заявления и представленных документов в целях принятия решения о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либо об отказе в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проводит проверку документов и правильности их оформления в соответствии с требованиями действующего законодательства.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Специалист, ответственный за предоставление муниципальной услуги, осуществляет подготовку проекта решения о предоставлении информации о порядке предоставления жилищно-коммунальных услуг населению.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с указанием причин принятого решения с дальнейшим направлением на согласование и подписание</w:t>
      </w:r>
      <w:proofErr w:type="gramEnd"/>
      <w:r w:rsidRPr="00297513">
        <w:rPr>
          <w:rFonts w:ascii="Times New Roman" w:eastAsia="Times New Roman" w:hAnsi="Times New Roman" w:cs="Times New Roman"/>
          <w:sz w:val="24"/>
          <w:szCs w:val="24"/>
          <w:lang w:eastAsia="ru-RU"/>
        </w:rPr>
        <w:t xml:space="preserve"> уполномоченным должностным лицом.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Результатом выполнения административной процедуры является принятие администрацией решения о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либо решения об отказе в предоставлении муниципальной услуги с указанием причин принятого решения.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Максимальный срок выполнения административной процедуры не может превышать 3 дней.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Решение о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либо решение об отказе в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Pr="00297513">
        <w:rPr>
          <w:rFonts w:ascii="Times New Roman" w:eastAsia="Times New Roman" w:hAnsi="Times New Roman" w:cs="Times New Roman"/>
          <w:sz w:val="24"/>
          <w:szCs w:val="24"/>
          <w:lang w:eastAsia="ru-RU"/>
        </w:rPr>
        <w:t xml:space="preserve"> </w:t>
      </w:r>
      <w:r w:rsidR="00F911D5" w:rsidRPr="00297513">
        <w:rPr>
          <w:rFonts w:ascii="Times New Roman" w:eastAsia="Times New Roman" w:hAnsi="Times New Roman" w:cs="Times New Roman"/>
          <w:sz w:val="24"/>
          <w:szCs w:val="24"/>
          <w:lang w:eastAsia="ru-RU"/>
        </w:rPr>
        <w:t xml:space="preserve">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после подписи уполномоченного должностного лица выдается (направляется) заявителю.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3.6.3. Описание последовательности действий при регистрации и выдаче документов заявителю.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Решение о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F911D5" w:rsidRPr="00297513">
        <w:rPr>
          <w:rFonts w:ascii="Times New Roman" w:eastAsia="Times New Roman" w:hAnsi="Times New Roman" w:cs="Times New Roman"/>
          <w:sz w:val="24"/>
          <w:szCs w:val="24"/>
          <w:lang w:eastAsia="ru-RU"/>
        </w:rPr>
        <w:t xml:space="preserve"> сельского 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00F911D5" w:rsidRPr="00297513">
        <w:rPr>
          <w:rFonts w:ascii="Times New Roman" w:eastAsia="Times New Roman" w:hAnsi="Times New Roman" w:cs="Times New Roman"/>
          <w:sz w:val="24"/>
          <w:szCs w:val="24"/>
          <w:lang w:eastAsia="ru-RU"/>
        </w:rPr>
        <w:t xml:space="preserve"> </w:t>
      </w:r>
      <w:r w:rsidRPr="00297513">
        <w:rPr>
          <w:rFonts w:ascii="Times New Roman" w:eastAsia="Times New Roman" w:hAnsi="Times New Roman" w:cs="Times New Roman"/>
          <w:sz w:val="24"/>
          <w:szCs w:val="24"/>
          <w:lang w:eastAsia="ru-RU"/>
        </w:rPr>
        <w:t xml:space="preserve"> района Кировской области либо решение об отказе в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Pr="00297513">
        <w:rPr>
          <w:rFonts w:ascii="Times New Roman" w:eastAsia="Times New Roman" w:hAnsi="Times New Roman" w:cs="Times New Roman"/>
          <w:sz w:val="24"/>
          <w:szCs w:val="24"/>
          <w:lang w:eastAsia="ru-RU"/>
        </w:rPr>
        <w:t xml:space="preserve"> сельского </w:t>
      </w:r>
      <w:r w:rsidR="00F911D5" w:rsidRPr="00297513">
        <w:rPr>
          <w:rFonts w:ascii="Times New Roman" w:eastAsia="Times New Roman" w:hAnsi="Times New Roman" w:cs="Times New Roman"/>
          <w:sz w:val="24"/>
          <w:szCs w:val="24"/>
          <w:lang w:eastAsia="ru-RU"/>
        </w:rPr>
        <w:t xml:space="preserve">поселения </w:t>
      </w:r>
      <w:proofErr w:type="spellStart"/>
      <w:r w:rsidR="00F911D5"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после подписи уполномоченного должностного лица выдается (направляется) заявителю.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В случае представления документов через Единый портал государственных и муниципальных услуг (функций) или через Портал Кировской области решение о предоставлении информации о порядке предоставления жилищно-коммунальных услуг нас</w:t>
      </w:r>
      <w:r w:rsidR="00F911D5" w:rsidRPr="00297513">
        <w:rPr>
          <w:rFonts w:ascii="Times New Roman" w:eastAsia="Times New Roman" w:hAnsi="Times New Roman" w:cs="Times New Roman"/>
          <w:sz w:val="24"/>
          <w:szCs w:val="24"/>
          <w:lang w:eastAsia="ru-RU"/>
        </w:rPr>
        <w:t xml:space="preserve">елению на территории </w:t>
      </w:r>
      <w:proofErr w:type="spellStart"/>
      <w:r w:rsidR="00F911D5" w:rsidRPr="00297513">
        <w:rPr>
          <w:rFonts w:ascii="Times New Roman" w:eastAsia="Times New Roman" w:hAnsi="Times New Roman" w:cs="Times New Roman"/>
          <w:sz w:val="24"/>
          <w:szCs w:val="24"/>
          <w:lang w:eastAsia="ru-RU"/>
        </w:rPr>
        <w:t>Плотбищенского</w:t>
      </w:r>
      <w:proofErr w:type="spellEnd"/>
      <w:r w:rsidR="002A5880" w:rsidRPr="00297513">
        <w:rPr>
          <w:rFonts w:ascii="Times New Roman" w:eastAsia="Times New Roman" w:hAnsi="Times New Roman" w:cs="Times New Roman"/>
          <w:sz w:val="24"/>
          <w:szCs w:val="24"/>
          <w:lang w:eastAsia="ru-RU"/>
        </w:rPr>
        <w:t xml:space="preserve"> сельского поселения </w:t>
      </w:r>
      <w:proofErr w:type="spellStart"/>
      <w:r w:rsidR="002A5880"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либо решение об отказе в предоставлении информации о порядке предоставления жилищно-коммунальных услуг нас</w:t>
      </w:r>
      <w:r w:rsidR="002A5880" w:rsidRPr="00297513">
        <w:rPr>
          <w:rFonts w:ascii="Times New Roman" w:eastAsia="Times New Roman" w:hAnsi="Times New Roman" w:cs="Times New Roman"/>
          <w:sz w:val="24"/>
          <w:szCs w:val="24"/>
          <w:lang w:eastAsia="ru-RU"/>
        </w:rPr>
        <w:t xml:space="preserve">елению на территории </w:t>
      </w:r>
      <w:proofErr w:type="spellStart"/>
      <w:r w:rsidR="002A5880" w:rsidRPr="00297513">
        <w:rPr>
          <w:rFonts w:ascii="Times New Roman" w:eastAsia="Times New Roman" w:hAnsi="Times New Roman" w:cs="Times New Roman"/>
          <w:sz w:val="24"/>
          <w:szCs w:val="24"/>
          <w:lang w:eastAsia="ru-RU"/>
        </w:rPr>
        <w:t>Плотбищенского</w:t>
      </w:r>
      <w:proofErr w:type="spellEnd"/>
      <w:r w:rsidR="002A5880" w:rsidRPr="00297513">
        <w:rPr>
          <w:rFonts w:ascii="Times New Roman" w:eastAsia="Times New Roman" w:hAnsi="Times New Roman" w:cs="Times New Roman"/>
          <w:sz w:val="24"/>
          <w:szCs w:val="24"/>
          <w:lang w:eastAsia="ru-RU"/>
        </w:rPr>
        <w:t xml:space="preserve"> сельского поселения </w:t>
      </w:r>
      <w:proofErr w:type="spellStart"/>
      <w:r w:rsidR="002A5880"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направляется заявителю</w:t>
      </w:r>
      <w:proofErr w:type="gramEnd"/>
      <w:r w:rsidRPr="00297513">
        <w:rPr>
          <w:rFonts w:ascii="Times New Roman" w:eastAsia="Times New Roman" w:hAnsi="Times New Roman" w:cs="Times New Roman"/>
          <w:sz w:val="24"/>
          <w:szCs w:val="24"/>
          <w:lang w:eastAsia="ru-RU"/>
        </w:rPr>
        <w:t xml:space="preserve"> в "Личный кабинет" Единого портала государственных и муниципальных услуг (функций) либо Портала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1 день.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3.6. Описание административных процедур (действий), выполняемых многофункциональными центрами.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3.6.1. Описание последовательности действий при приеме и регистрации документов.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документа, удостоверяющего личность заявителя (его представителя);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документа, подтверждающего полномочия представителя заявителя.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Специалист, ответственный за прием и регистрацию документов: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регистрирует в установленном порядке поступившие документы;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оформляет уведомление о приеме документов (приложение N 2 к настоящему административному регламенту) и передает его заявителю;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направляет заявление на предоставление муниципальной услуги и комплект необходимых документов в администрацию.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2 дней с момента поступления результата предоставления муниципальной услуги в многофункциональный центр.</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3.6.2.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Максимальный срок выполнения административной процедуры не может превышать 10 дней с момента поступления результата предоставления муниципальной услуги в многофункциональный центр.</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Результат предоставления муниципальной услуги выдается заявителю (представителю заявителя), предъявившему следующие документы: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документ, удостоверяющий личность заявителя либо его представителя;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документ, подтверждающий полномочия представителя заявителя.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предоставлении информации или об отказе в предоставлении муниципальной </w:t>
      </w:r>
      <w:r w:rsidR="002A5880" w:rsidRPr="00297513">
        <w:rPr>
          <w:rFonts w:ascii="Times New Roman" w:eastAsia="Times New Roman" w:hAnsi="Times New Roman" w:cs="Times New Roman"/>
          <w:sz w:val="24"/>
          <w:szCs w:val="24"/>
          <w:lang w:eastAsia="ru-RU"/>
        </w:rPr>
        <w:t xml:space="preserve">услуги на территории </w:t>
      </w:r>
      <w:proofErr w:type="spellStart"/>
      <w:r w:rsidR="002A5880" w:rsidRPr="00297513">
        <w:rPr>
          <w:rFonts w:ascii="Times New Roman" w:eastAsia="Times New Roman" w:hAnsi="Times New Roman" w:cs="Times New Roman"/>
          <w:sz w:val="24"/>
          <w:szCs w:val="24"/>
          <w:lang w:eastAsia="ru-RU"/>
        </w:rPr>
        <w:t>Плотбищенского</w:t>
      </w:r>
      <w:proofErr w:type="spellEnd"/>
      <w:r w:rsidR="002A5880" w:rsidRPr="00297513">
        <w:rPr>
          <w:rFonts w:ascii="Times New Roman" w:eastAsia="Times New Roman" w:hAnsi="Times New Roman" w:cs="Times New Roman"/>
          <w:sz w:val="24"/>
          <w:szCs w:val="24"/>
          <w:lang w:eastAsia="ru-RU"/>
        </w:rPr>
        <w:t xml:space="preserve"> сельского поселения </w:t>
      </w:r>
      <w:proofErr w:type="spellStart"/>
      <w:r w:rsidR="002A5880"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Результатом административной процедуры является получение заявителем решения о предоставлении информации или об отказе в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Период </w:t>
      </w:r>
      <w:proofErr w:type="gramStart"/>
      <w:r w:rsidRPr="00297513">
        <w:rPr>
          <w:rFonts w:ascii="Times New Roman" w:eastAsia="Times New Roman" w:hAnsi="Times New Roman" w:cs="Times New Roman"/>
          <w:sz w:val="24"/>
          <w:szCs w:val="24"/>
          <w:lang w:eastAsia="ru-RU"/>
        </w:rP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rsidRPr="00297513">
        <w:rPr>
          <w:rFonts w:ascii="Times New Roman" w:eastAsia="Times New Roman" w:hAnsi="Times New Roman" w:cs="Times New Roman"/>
          <w:sz w:val="24"/>
          <w:szCs w:val="24"/>
          <w:lang w:eastAsia="ru-RU"/>
        </w:rP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3.6.3. Особенности выполнения административных процедур (действий) в многофункциональном центре.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 подачи запроса на предоставление муниципальной услуги через многофункциональный центр:</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заявление на предоставление муниципальной услуги передается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3.7. Порядок исправления допущенных опечаток и ошибок в выданных в результате предоставления муниципальной услуги документах.</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 необходимости внесения изменений в решение о предоставлении информации о порядке предоставления жилищно-коммунальных услуг нас</w:t>
      </w:r>
      <w:r w:rsidR="00810487" w:rsidRPr="00297513">
        <w:rPr>
          <w:rFonts w:ascii="Times New Roman" w:eastAsia="Times New Roman" w:hAnsi="Times New Roman" w:cs="Times New Roman"/>
          <w:sz w:val="24"/>
          <w:szCs w:val="24"/>
          <w:lang w:eastAsia="ru-RU"/>
        </w:rPr>
        <w:t xml:space="preserve">елению на территории </w:t>
      </w:r>
      <w:proofErr w:type="spellStart"/>
      <w:r w:rsidR="00810487" w:rsidRPr="00297513">
        <w:rPr>
          <w:rFonts w:ascii="Times New Roman" w:eastAsia="Times New Roman" w:hAnsi="Times New Roman" w:cs="Times New Roman"/>
          <w:sz w:val="24"/>
          <w:szCs w:val="24"/>
          <w:lang w:eastAsia="ru-RU"/>
        </w:rPr>
        <w:t>Плотбищенского</w:t>
      </w:r>
      <w:proofErr w:type="spellEnd"/>
      <w:r w:rsidR="00810487" w:rsidRPr="00297513">
        <w:rPr>
          <w:rFonts w:ascii="Times New Roman" w:eastAsia="Times New Roman" w:hAnsi="Times New Roman" w:cs="Times New Roman"/>
          <w:sz w:val="24"/>
          <w:szCs w:val="24"/>
          <w:lang w:eastAsia="ru-RU"/>
        </w:rPr>
        <w:t xml:space="preserve"> сельского поселения </w:t>
      </w:r>
      <w:proofErr w:type="spellStart"/>
      <w:r w:rsidR="00810487"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в связи с допущенными опечатками и (или) ошибками в тексте решения заявитель направляет заявление.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Изменения вносятся нормативным правовым актом органа местного самоуправления.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В случае внесения изменений в решение об утверждении документации о предоставлении информации о порядке предоставления жилищно-коммунальных услуг нас</w:t>
      </w:r>
      <w:r w:rsidR="00810487" w:rsidRPr="00297513">
        <w:rPr>
          <w:rFonts w:ascii="Times New Roman" w:eastAsia="Times New Roman" w:hAnsi="Times New Roman" w:cs="Times New Roman"/>
          <w:sz w:val="24"/>
          <w:szCs w:val="24"/>
          <w:lang w:eastAsia="ru-RU"/>
        </w:rPr>
        <w:t xml:space="preserve">елению на территории </w:t>
      </w:r>
      <w:proofErr w:type="spellStart"/>
      <w:r w:rsidR="00810487" w:rsidRPr="00297513">
        <w:rPr>
          <w:rFonts w:ascii="Times New Roman" w:eastAsia="Times New Roman" w:hAnsi="Times New Roman" w:cs="Times New Roman"/>
          <w:sz w:val="24"/>
          <w:szCs w:val="24"/>
          <w:lang w:eastAsia="ru-RU"/>
        </w:rPr>
        <w:t>Плотбищенского</w:t>
      </w:r>
      <w:proofErr w:type="spellEnd"/>
      <w:r w:rsidR="00810487" w:rsidRPr="00297513">
        <w:rPr>
          <w:rFonts w:ascii="Times New Roman" w:eastAsia="Times New Roman" w:hAnsi="Times New Roman" w:cs="Times New Roman"/>
          <w:sz w:val="24"/>
          <w:szCs w:val="24"/>
          <w:lang w:eastAsia="ru-RU"/>
        </w:rPr>
        <w:t xml:space="preserve"> сельского поселения </w:t>
      </w:r>
      <w:proofErr w:type="spellStart"/>
      <w:r w:rsidR="00810487"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w:t>
      </w:r>
      <w:r w:rsidR="00810487" w:rsidRPr="00297513">
        <w:rPr>
          <w:rFonts w:ascii="Times New Roman" w:eastAsia="Times New Roman" w:hAnsi="Times New Roman" w:cs="Times New Roman"/>
          <w:sz w:val="24"/>
          <w:szCs w:val="24"/>
          <w:lang w:eastAsia="ru-RU"/>
        </w:rPr>
        <w:t xml:space="preserve">о акта администрации </w:t>
      </w:r>
      <w:proofErr w:type="spellStart"/>
      <w:r w:rsidR="00810487" w:rsidRPr="00297513">
        <w:rPr>
          <w:rFonts w:ascii="Times New Roman" w:eastAsia="Times New Roman" w:hAnsi="Times New Roman" w:cs="Times New Roman"/>
          <w:sz w:val="24"/>
          <w:szCs w:val="24"/>
          <w:lang w:eastAsia="ru-RU"/>
        </w:rPr>
        <w:t>Плотбищенского</w:t>
      </w:r>
      <w:proofErr w:type="spellEnd"/>
      <w:r w:rsidR="00810487" w:rsidRPr="00297513">
        <w:rPr>
          <w:rFonts w:ascii="Times New Roman" w:eastAsia="Times New Roman" w:hAnsi="Times New Roman" w:cs="Times New Roman"/>
          <w:sz w:val="24"/>
          <w:szCs w:val="24"/>
          <w:lang w:eastAsia="ru-RU"/>
        </w:rPr>
        <w:t xml:space="preserve"> сельского поселения </w:t>
      </w:r>
      <w:proofErr w:type="spellStart"/>
      <w:r w:rsidR="00810487"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района Кировской области о внесении изменений в решение.</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Срок внесения изменений в решение составляет 10 рабочих дней.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3.8. Порядок предоставления муниципальной услуги в упреждающем (</w:t>
      </w:r>
      <w:proofErr w:type="spellStart"/>
      <w:r w:rsidRPr="00297513">
        <w:rPr>
          <w:rFonts w:ascii="Times New Roman" w:eastAsia="Times New Roman" w:hAnsi="Times New Roman" w:cs="Times New Roman"/>
          <w:sz w:val="24"/>
          <w:szCs w:val="24"/>
          <w:lang w:eastAsia="ru-RU"/>
        </w:rPr>
        <w:t>проактивном</w:t>
      </w:r>
      <w:proofErr w:type="spellEnd"/>
      <w:r w:rsidRPr="00297513">
        <w:rPr>
          <w:rFonts w:ascii="Times New Roman" w:eastAsia="Times New Roman" w:hAnsi="Times New Roman" w:cs="Times New Roman"/>
          <w:sz w:val="24"/>
          <w:szCs w:val="24"/>
          <w:lang w:eastAsia="ru-RU"/>
        </w:rPr>
        <w:t>) режиме.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Предоставление муниципальной услуги в упреждающем (</w:t>
      </w:r>
      <w:proofErr w:type="spellStart"/>
      <w:r w:rsidRPr="00297513">
        <w:rPr>
          <w:rFonts w:ascii="Times New Roman" w:eastAsia="Times New Roman" w:hAnsi="Times New Roman" w:cs="Times New Roman"/>
          <w:sz w:val="24"/>
          <w:szCs w:val="24"/>
          <w:lang w:eastAsia="ru-RU"/>
        </w:rPr>
        <w:t>проактивном</w:t>
      </w:r>
      <w:proofErr w:type="spellEnd"/>
      <w:r w:rsidRPr="00297513">
        <w:rPr>
          <w:rFonts w:ascii="Times New Roman" w:eastAsia="Times New Roman" w:hAnsi="Times New Roman" w:cs="Times New Roman"/>
          <w:sz w:val="24"/>
          <w:szCs w:val="24"/>
          <w:lang w:eastAsia="ru-RU"/>
        </w:rPr>
        <w:t>) режиме не осуществляется.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4. Формы </w:t>
      </w:r>
      <w:proofErr w:type="gramStart"/>
      <w:r w:rsidRPr="00297513">
        <w:rPr>
          <w:rFonts w:ascii="Times New Roman" w:eastAsia="Times New Roman" w:hAnsi="Times New Roman" w:cs="Times New Roman"/>
          <w:sz w:val="24"/>
          <w:szCs w:val="24"/>
          <w:lang w:eastAsia="ru-RU"/>
        </w:rPr>
        <w:t>контроля за</w:t>
      </w:r>
      <w:proofErr w:type="gramEnd"/>
      <w:r w:rsidRPr="00297513">
        <w:rPr>
          <w:rFonts w:ascii="Times New Roman" w:eastAsia="Times New Roman" w:hAnsi="Times New Roman" w:cs="Times New Roman"/>
          <w:sz w:val="24"/>
          <w:szCs w:val="24"/>
          <w:lang w:eastAsia="ru-RU"/>
        </w:rPr>
        <w:t xml:space="preserve"> исполнением административного регламента.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4.1. Порядок осуществления текущего контроля.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4.1.1. Текущий </w:t>
      </w:r>
      <w:proofErr w:type="gramStart"/>
      <w:r w:rsidRPr="00297513">
        <w:rPr>
          <w:rFonts w:ascii="Times New Roman" w:eastAsia="Times New Roman" w:hAnsi="Times New Roman" w:cs="Times New Roman"/>
          <w:sz w:val="24"/>
          <w:szCs w:val="24"/>
          <w:lang w:eastAsia="ru-RU"/>
        </w:rPr>
        <w:t>контроль за</w:t>
      </w:r>
      <w:proofErr w:type="gramEnd"/>
      <w:r w:rsidRPr="00297513">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заместителем главы администрации района или уполномоченным должностным лицом.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4.1.2. Текущий контроль осуществляется путем проведения заместителем главы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4.1.3. Заместитель главы администрации, а также уполномоченное им должностное лицо, осуществляя контроль, вправе: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контролировать соблюдение порядка и условий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назначать ответственных специалистов администрации для постоянного наблюдения за предоставлением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4.2.1. Проверки проводятся в целях </w:t>
      </w:r>
      <w:proofErr w:type="gramStart"/>
      <w:r w:rsidRPr="00297513">
        <w:rPr>
          <w:rFonts w:ascii="Times New Roman" w:eastAsia="Times New Roman" w:hAnsi="Times New Roman" w:cs="Times New Roman"/>
          <w:sz w:val="24"/>
          <w:szCs w:val="24"/>
          <w:lang w:eastAsia="ru-RU"/>
        </w:rPr>
        <w:t>контроля за</w:t>
      </w:r>
      <w:proofErr w:type="gramEnd"/>
      <w:r w:rsidRPr="00297513">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4.2.3. Проверки могут быть плановыми и внеплановыми.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4.2.6. Для проведения проверки создается комиссия, в состав которой включаются муниципальные служащие администрации.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4.2.7. Проверка осуществляется на основании распоряжения главы администрации.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4.4. Положения, характеризующие требования к порядку и формам </w:t>
      </w:r>
      <w:proofErr w:type="gramStart"/>
      <w:r w:rsidRPr="00297513">
        <w:rPr>
          <w:rFonts w:ascii="Times New Roman" w:eastAsia="Times New Roman" w:hAnsi="Times New Roman" w:cs="Times New Roman"/>
          <w:sz w:val="24"/>
          <w:szCs w:val="24"/>
          <w:lang w:eastAsia="ru-RU"/>
        </w:rPr>
        <w:t>контроля за</w:t>
      </w:r>
      <w:proofErr w:type="gramEnd"/>
      <w:r w:rsidRPr="00297513">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4.4.2. Граждане, их объединения и организации могут сообщить обо всех результатах </w:t>
      </w:r>
      <w:proofErr w:type="gramStart"/>
      <w:r w:rsidRPr="00297513">
        <w:rPr>
          <w:rFonts w:ascii="Times New Roman" w:eastAsia="Times New Roman" w:hAnsi="Times New Roman" w:cs="Times New Roman"/>
          <w:sz w:val="24"/>
          <w:szCs w:val="24"/>
          <w:lang w:eastAsia="ru-RU"/>
        </w:rPr>
        <w:t>контроля за</w:t>
      </w:r>
      <w:proofErr w:type="gramEnd"/>
      <w:r w:rsidRPr="00297513">
        <w:rPr>
          <w:rFonts w:ascii="Times New Roman" w:eastAsia="Times New Roman" w:hAnsi="Times New Roman" w:cs="Times New Roman"/>
          <w:sz w:val="24"/>
          <w:szCs w:val="24"/>
          <w:lang w:eastAsia="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Информация, касающаяся досудебного (внесудебного) порядка обжалования решений и действий (бездействия) органа, оказывающего муниципальную услугу, многофункционального центра, организаций, предоставляющих муниципальную услугу, их должностных лиц, размещена:</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официальном сайте органа, предоставляющего муниципальную услугу, в информационно-телекоммуникационной сети "Интернет";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федеральном реестре;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на Едином портале;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Региональном портале.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5.1. Информация для заявителя о его праве подать жалобу.</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могут быть обжалованы в досудебном порядке.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5.2. Предмет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5.2.1. Заявитель может обратиться с </w:t>
      </w:r>
      <w:proofErr w:type="gramStart"/>
      <w:r w:rsidRPr="00297513">
        <w:rPr>
          <w:rFonts w:ascii="Times New Roman" w:eastAsia="Times New Roman" w:hAnsi="Times New Roman" w:cs="Times New Roman"/>
          <w:sz w:val="24"/>
          <w:szCs w:val="24"/>
          <w:lang w:eastAsia="ru-RU"/>
        </w:rPr>
        <w:t>жалобой</w:t>
      </w:r>
      <w:proofErr w:type="gramEnd"/>
      <w:r w:rsidRPr="00297513">
        <w:rPr>
          <w:rFonts w:ascii="Times New Roman" w:eastAsia="Times New Roman" w:hAnsi="Times New Roman" w:cs="Times New Roman"/>
          <w:sz w:val="24"/>
          <w:szCs w:val="24"/>
          <w:lang w:eastAsia="ru-RU"/>
        </w:rPr>
        <w:t xml:space="preserve"> в том числе в следующих случаях:</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нарушение срока регистрации запроса заявителя о предоставлении муниципальной услуги, запроса, указанного в статье 15.1 Федерального закона от 27.07.2010 N 210-ФЗ "Об организации предоставления государственных и муниципальных услуг";</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нарушение срока предоставления муниципальной услуги. </w:t>
      </w:r>
      <w:proofErr w:type="gramStart"/>
      <w:r w:rsidRPr="0029751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29751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w:t>
      </w:r>
      <w:r w:rsidRPr="00297513">
        <w:rPr>
          <w:rFonts w:ascii="Times New Roman" w:eastAsia="Times New Roman" w:hAnsi="Times New Roman" w:cs="Times New Roman"/>
          <w:sz w:val="24"/>
          <w:szCs w:val="24"/>
          <w:lang w:eastAsia="ru-RU"/>
        </w:rPr>
        <w:lastRenderedPageBreak/>
        <w:t>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N 210-ФЗ "Об организации предоставления государственных и муниципальных услуг".</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5.3. Органы государственной власти, организации, должностные лица, которым может быть направлена жалоба.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5.4. Порядок подачи и рассмотрения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5.4.2. </w:t>
      </w:r>
      <w:proofErr w:type="gramStart"/>
      <w:r w:rsidRPr="00297513">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w:t>
      </w:r>
      <w:r w:rsidRPr="00297513">
        <w:rPr>
          <w:rFonts w:ascii="Times New Roman" w:eastAsia="Times New Roman" w:hAnsi="Times New Roman" w:cs="Times New Roman"/>
          <w:sz w:val="24"/>
          <w:szCs w:val="24"/>
          <w:lang w:eastAsia="ru-RU"/>
        </w:rPr>
        <w:lastRenderedPageBreak/>
        <w:t>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297513">
        <w:rPr>
          <w:rFonts w:ascii="Times New Roman" w:eastAsia="Times New Roman" w:hAnsi="Times New Roman" w:cs="Times New Roman"/>
          <w:sz w:val="24"/>
          <w:szCs w:val="24"/>
          <w:lang w:eastAsia="ru-RU"/>
        </w:rPr>
        <w:t xml:space="preserve"> личном </w:t>
      </w:r>
      <w:proofErr w:type="gramStart"/>
      <w:r w:rsidRPr="00297513">
        <w:rPr>
          <w:rFonts w:ascii="Times New Roman" w:eastAsia="Times New Roman" w:hAnsi="Times New Roman" w:cs="Times New Roman"/>
          <w:sz w:val="24"/>
          <w:szCs w:val="24"/>
          <w:lang w:eastAsia="ru-RU"/>
        </w:rPr>
        <w:t>приеме</w:t>
      </w:r>
      <w:proofErr w:type="gramEnd"/>
      <w:r w:rsidRPr="00297513">
        <w:rPr>
          <w:rFonts w:ascii="Times New Roman" w:eastAsia="Times New Roman" w:hAnsi="Times New Roman" w:cs="Times New Roman"/>
          <w:sz w:val="24"/>
          <w:szCs w:val="24"/>
          <w:lang w:eastAsia="ru-RU"/>
        </w:rPr>
        <w:t xml:space="preserve"> заявителя.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5.4.3. Жалоба должна содержать: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w:t>
      </w:r>
      <w:r w:rsidRPr="00297513">
        <w:rPr>
          <w:rFonts w:ascii="Times New Roman" w:eastAsia="Times New Roman" w:hAnsi="Times New Roman" w:cs="Times New Roman"/>
          <w:sz w:val="24"/>
          <w:szCs w:val="24"/>
          <w:lang w:eastAsia="ru-RU"/>
        </w:rPr>
        <w:lastRenderedPageBreak/>
        <w:t>которой обжалуется, либо в месте, где заявителем получен результат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муниципальных услуг.</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электронном виде жалоба может быть подана заявителем посредством: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Портала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5.5. Сроки рассмотрения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w:t>
      </w:r>
      <w:proofErr w:type="gramEnd"/>
      <w:r w:rsidRPr="00297513">
        <w:rPr>
          <w:rFonts w:ascii="Times New Roman" w:eastAsia="Times New Roman" w:hAnsi="Times New Roman" w:cs="Times New Roman"/>
          <w:sz w:val="24"/>
          <w:szCs w:val="24"/>
          <w:lang w:eastAsia="ru-RU"/>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5.6. Результат рассмотрения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5.6.1. По результатам рассмотрения жалобы принимается решение: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удовлетворении жалобы отказывается.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5.6.3. В ответе по результатам рассмотрения жалобы указываются: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фамилия, имя, отчество (последнее - при наличии) или наименование заявителя;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основания для принятия решения по жалобе;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принятое по жалобе решение;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w:t>
      </w:r>
      <w:proofErr w:type="gramStart"/>
      <w:r w:rsidRPr="00297513">
        <w:rPr>
          <w:rFonts w:ascii="Times New Roman" w:eastAsia="Times New Roman" w:hAnsi="Times New Roman" w:cs="Times New Roman"/>
          <w:sz w:val="24"/>
          <w:szCs w:val="24"/>
          <w:lang w:eastAsia="ru-RU"/>
        </w:rPr>
        <w:t>,</w:t>
      </w:r>
      <w:proofErr w:type="gramEnd"/>
      <w:r w:rsidRPr="00297513">
        <w:rPr>
          <w:rFonts w:ascii="Times New Roman" w:eastAsia="Times New Roman" w:hAnsi="Times New Roman" w:cs="Times New Roman"/>
          <w:sz w:val="24"/>
          <w:szCs w:val="24"/>
          <w:lang w:eastAsia="ru-RU"/>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297513">
        <w:rPr>
          <w:rFonts w:ascii="Times New Roman" w:eastAsia="Times New Roman" w:hAnsi="Times New Roman" w:cs="Times New Roman"/>
          <w:sz w:val="24"/>
          <w:szCs w:val="24"/>
          <w:lang w:eastAsia="ru-RU"/>
        </w:rPr>
        <w:t xml:space="preserve"> привлекаемой организации, вид которой установлен законодательством Российской Федерации.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5.6.8. </w:t>
      </w:r>
      <w:proofErr w:type="gramStart"/>
      <w:r w:rsidRPr="00297513">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w:t>
      </w:r>
      <w:r w:rsidRPr="00297513">
        <w:rPr>
          <w:rFonts w:ascii="Times New Roman" w:eastAsia="Times New Roman" w:hAnsi="Times New Roman" w:cs="Times New Roman"/>
          <w:sz w:val="24"/>
          <w:szCs w:val="24"/>
          <w:lang w:eastAsia="ru-RU"/>
        </w:rPr>
        <w:lastRenderedPageBreak/>
        <w:t>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государственных или муниципальной услуги, а также приносятся извинения за доставленные неудобства</w:t>
      </w:r>
      <w:proofErr w:type="gramEnd"/>
      <w:r w:rsidRPr="00297513">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5.6.9. В случае признания </w:t>
      </w:r>
      <w:proofErr w:type="gramStart"/>
      <w:r w:rsidRPr="00297513">
        <w:rPr>
          <w:rFonts w:ascii="Times New Roman" w:eastAsia="Times New Roman" w:hAnsi="Times New Roman" w:cs="Times New Roman"/>
          <w:sz w:val="24"/>
          <w:szCs w:val="24"/>
          <w:lang w:eastAsia="ru-RU"/>
        </w:rPr>
        <w:t>жалобы</w:t>
      </w:r>
      <w:proofErr w:type="gramEnd"/>
      <w:r w:rsidRPr="00297513">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части 8 статьи 11.2 Федерального закона N 210-ФЗ, даются аргументированные разъяснения о причинах принятого решения, а также информация о порядке обжалования принятого решения.</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5.7. Порядок информирования заявителя о результатах рассмотрения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случае</w:t>
      </w:r>
      <w:proofErr w:type="gramStart"/>
      <w:r w:rsidRPr="00297513">
        <w:rPr>
          <w:rFonts w:ascii="Times New Roman" w:eastAsia="Times New Roman" w:hAnsi="Times New Roman" w:cs="Times New Roman"/>
          <w:sz w:val="24"/>
          <w:szCs w:val="24"/>
          <w:lang w:eastAsia="ru-RU"/>
        </w:rPr>
        <w:t>,</w:t>
      </w:r>
      <w:proofErr w:type="gramEnd"/>
      <w:r w:rsidRPr="00297513">
        <w:rPr>
          <w:rFonts w:ascii="Times New Roman" w:eastAsia="Times New Roman" w:hAnsi="Times New Roman" w:cs="Times New Roman"/>
          <w:sz w:val="24"/>
          <w:szCs w:val="24"/>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5.8. Порядок обжалования решения по жалобе.</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w:t>
      </w:r>
      <w:proofErr w:type="gramEnd"/>
      <w:r w:rsidRPr="00297513">
        <w:rPr>
          <w:rFonts w:ascii="Times New Roman" w:eastAsia="Times New Roman" w:hAnsi="Times New Roman" w:cs="Times New Roman"/>
          <w:sz w:val="24"/>
          <w:szCs w:val="24"/>
          <w:lang w:eastAsia="ru-RU"/>
        </w:rPr>
        <w:t xml:space="preserve">) и </w:t>
      </w:r>
      <w:proofErr w:type="gramStart"/>
      <w:r w:rsidRPr="00297513">
        <w:rPr>
          <w:rFonts w:ascii="Times New Roman" w:eastAsia="Times New Roman" w:hAnsi="Times New Roman" w:cs="Times New Roman"/>
          <w:sz w:val="24"/>
          <w:szCs w:val="24"/>
          <w:lang w:eastAsia="ru-RU"/>
        </w:rPr>
        <w:t>Портале</w:t>
      </w:r>
      <w:proofErr w:type="gramEnd"/>
      <w:r w:rsidRPr="00297513">
        <w:rPr>
          <w:rFonts w:ascii="Times New Roman" w:eastAsia="Times New Roman" w:hAnsi="Times New Roman" w:cs="Times New Roman"/>
          <w:sz w:val="24"/>
          <w:szCs w:val="24"/>
          <w:lang w:eastAsia="ru-RU"/>
        </w:rPr>
        <w:t xml:space="preserve">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Информацию о порядке подачи и рассмотрения жалобы можно получить:</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Едином портале государственных и муниципальных услуг (функций);</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Портале Кировской области;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при личном обращении заявителя в администрацию </w:t>
      </w:r>
      <w:proofErr w:type="spellStart"/>
      <w:r w:rsidRPr="00297513">
        <w:rPr>
          <w:rFonts w:ascii="Times New Roman" w:eastAsia="Times New Roman" w:hAnsi="Times New Roman" w:cs="Times New Roman"/>
          <w:sz w:val="24"/>
          <w:szCs w:val="24"/>
          <w:lang w:eastAsia="ru-RU"/>
        </w:rPr>
        <w:t>Юрьянского</w:t>
      </w:r>
      <w:proofErr w:type="spellEnd"/>
      <w:r w:rsidRPr="00297513">
        <w:rPr>
          <w:rFonts w:ascii="Times New Roman" w:eastAsia="Times New Roman" w:hAnsi="Times New Roman" w:cs="Times New Roman"/>
          <w:sz w:val="24"/>
          <w:szCs w:val="24"/>
          <w:lang w:eastAsia="ru-RU"/>
        </w:rPr>
        <w:t xml:space="preserve"> района или многофункциональный центр;</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 обращении в письменной форме, в форме электронного документа;</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 телефону.</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both"/>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810487" w:rsidRPr="00297513" w:rsidRDefault="00810487" w:rsidP="006F707E">
      <w:pPr>
        <w:spacing w:line="240" w:lineRule="auto"/>
        <w:jc w:val="both"/>
        <w:rPr>
          <w:rFonts w:ascii="Times New Roman" w:eastAsia="Times New Roman" w:hAnsi="Times New Roman" w:cs="Times New Roman"/>
          <w:sz w:val="24"/>
          <w:szCs w:val="24"/>
          <w:lang w:eastAsia="ru-RU"/>
        </w:rPr>
      </w:pP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Приложение N 1</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к административному регламенту</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Calibri" w:eastAsia="Times New Roman" w:hAnsi="Calibri" w:cs="Calibri"/>
          <w:sz w:val="24"/>
          <w:szCs w:val="24"/>
          <w:lang w:eastAsia="ru-RU"/>
        </w:rPr>
        <w:t>               </w:t>
      </w:r>
      <w:r w:rsidRPr="00297513">
        <w:rPr>
          <w:rFonts w:ascii="Times New Roman" w:eastAsia="Times New Roman" w:hAnsi="Times New Roman" w:cs="Times New Roman"/>
          <w:sz w:val="24"/>
          <w:szCs w:val="24"/>
          <w:lang w:eastAsia="ru-RU"/>
        </w:rPr>
        <w:t>В администрацию</w:t>
      </w:r>
    </w:p>
    <w:p w:rsidR="006F707E" w:rsidRPr="00297513" w:rsidRDefault="00810487" w:rsidP="006F707E">
      <w:pPr>
        <w:spacing w:line="240" w:lineRule="auto"/>
        <w:jc w:val="right"/>
        <w:rPr>
          <w:rFonts w:ascii="Times New Roman" w:eastAsia="Times New Roman" w:hAnsi="Times New Roman" w:cs="Times New Roman"/>
          <w:sz w:val="24"/>
          <w:szCs w:val="24"/>
          <w:lang w:eastAsia="ru-RU"/>
        </w:rPr>
      </w:pPr>
      <w:proofErr w:type="spellStart"/>
      <w:r w:rsidRPr="00297513">
        <w:rPr>
          <w:rFonts w:ascii="Times New Roman" w:eastAsia="Times New Roman" w:hAnsi="Times New Roman" w:cs="Times New Roman"/>
          <w:sz w:val="24"/>
          <w:szCs w:val="24"/>
          <w:lang w:eastAsia="ru-RU"/>
        </w:rPr>
        <w:t>Плотбищенского</w:t>
      </w:r>
      <w:proofErr w:type="spellEnd"/>
      <w:r w:rsidR="006F707E" w:rsidRPr="00297513">
        <w:rPr>
          <w:rFonts w:ascii="Times New Roman" w:eastAsia="Times New Roman" w:hAnsi="Times New Roman" w:cs="Times New Roman"/>
          <w:sz w:val="24"/>
          <w:szCs w:val="24"/>
          <w:lang w:eastAsia="ru-RU"/>
        </w:rPr>
        <w:t xml:space="preserve"> сельского поселения</w:t>
      </w:r>
    </w:p>
    <w:p w:rsidR="006F707E" w:rsidRPr="00297513" w:rsidRDefault="00810487"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 </w:t>
      </w:r>
      <w:proofErr w:type="spellStart"/>
      <w:r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w:t>
      </w:r>
      <w:r w:rsidR="006F707E" w:rsidRPr="00297513">
        <w:rPr>
          <w:rFonts w:ascii="Times New Roman" w:eastAsia="Times New Roman" w:hAnsi="Times New Roman" w:cs="Times New Roman"/>
          <w:sz w:val="24"/>
          <w:szCs w:val="24"/>
          <w:lang w:eastAsia="ru-RU"/>
        </w:rPr>
        <w:t xml:space="preserve"> района Кировской области</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от ______________________________</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почтовый адрес:</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телефон:</w:t>
      </w:r>
    </w:p>
    <w:p w:rsidR="006F707E" w:rsidRPr="00297513" w:rsidRDefault="006F707E" w:rsidP="006F707E">
      <w:pPr>
        <w:spacing w:line="240" w:lineRule="auto"/>
        <w:jc w:val="center"/>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Заявление</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Прошу предоставить информацию о порядке предоставления жилищно-коммунальных услуг населению </w:t>
      </w:r>
      <w:proofErr w:type="gramStart"/>
      <w:r w:rsidRPr="00297513">
        <w:rPr>
          <w:rFonts w:ascii="Times New Roman" w:eastAsia="Times New Roman" w:hAnsi="Times New Roman" w:cs="Times New Roman"/>
          <w:sz w:val="24"/>
          <w:szCs w:val="24"/>
          <w:lang w:eastAsia="ru-RU"/>
        </w:rPr>
        <w:t>на</w:t>
      </w:r>
      <w:proofErr w:type="gramEnd"/>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(квартира, комната, комната в квартире, жилой дом, нежилое помещение, иной объект)</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rPr>
          <w:rFonts w:ascii="Times New Roman" w:eastAsia="Times New Roman" w:hAnsi="Times New Roman" w:cs="Times New Roman"/>
          <w:sz w:val="24"/>
          <w:szCs w:val="24"/>
          <w:lang w:eastAsia="ru-RU"/>
        </w:rPr>
      </w:pPr>
      <w:proofErr w:type="gramStart"/>
      <w:r w:rsidRPr="00297513">
        <w:rPr>
          <w:rFonts w:ascii="Times New Roman" w:eastAsia="Times New Roman" w:hAnsi="Times New Roman" w:cs="Times New Roman"/>
          <w:sz w:val="24"/>
          <w:szCs w:val="24"/>
          <w:lang w:eastAsia="ru-RU"/>
        </w:rPr>
        <w:t>расположенное</w:t>
      </w:r>
      <w:proofErr w:type="gramEnd"/>
      <w:r w:rsidRPr="00297513">
        <w:rPr>
          <w:rFonts w:ascii="Times New Roman" w:eastAsia="Times New Roman" w:hAnsi="Times New Roman" w:cs="Times New Roman"/>
          <w:sz w:val="24"/>
          <w:szCs w:val="24"/>
          <w:lang w:eastAsia="ru-RU"/>
        </w:rPr>
        <w:t xml:space="preserve"> по адресу: 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Цель предоставления информации:</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(Заключение договора с обслуживающей организацией, заключение договора социального найма, выкуп объекта либо иная цель предоставления информации)</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Информацию получу     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(лично, по почте) 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дата</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подпись</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 </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810487" w:rsidRPr="00297513" w:rsidRDefault="00810487" w:rsidP="006F707E">
      <w:pPr>
        <w:spacing w:line="240" w:lineRule="auto"/>
        <w:rPr>
          <w:rFonts w:ascii="Times New Roman" w:eastAsia="Times New Roman" w:hAnsi="Times New Roman" w:cs="Times New Roman"/>
          <w:sz w:val="24"/>
          <w:szCs w:val="24"/>
          <w:lang w:eastAsia="ru-RU"/>
        </w:rPr>
      </w:pP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Приложение N 2</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к административному регламенту</w:t>
      </w:r>
    </w:p>
    <w:p w:rsidR="006F707E" w:rsidRPr="00297513" w:rsidRDefault="006F707E" w:rsidP="006F707E">
      <w:pPr>
        <w:spacing w:line="240" w:lineRule="auto"/>
        <w:jc w:val="right"/>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Эмблема</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Наименование организации</w:t>
      </w:r>
    </w:p>
    <w:p w:rsidR="006F707E" w:rsidRPr="00297513" w:rsidRDefault="006F707E" w:rsidP="006F707E">
      <w:pPr>
        <w:spacing w:line="240" w:lineRule="auto"/>
        <w:jc w:val="center"/>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Уведомление</w:t>
      </w:r>
    </w:p>
    <w:p w:rsidR="006F707E" w:rsidRPr="00297513" w:rsidRDefault="006F707E" w:rsidP="006F707E">
      <w:pPr>
        <w:spacing w:line="240" w:lineRule="auto"/>
        <w:jc w:val="center"/>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об отказе в предоставлении муниципальной услуги</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w:t>
      </w:r>
    </w:p>
    <w:p w:rsidR="006F707E" w:rsidRPr="00297513" w:rsidRDefault="00810487"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Администрация </w:t>
      </w:r>
      <w:proofErr w:type="spellStart"/>
      <w:r w:rsidRPr="00297513">
        <w:rPr>
          <w:rFonts w:ascii="Times New Roman" w:eastAsia="Times New Roman" w:hAnsi="Times New Roman" w:cs="Times New Roman"/>
          <w:sz w:val="24"/>
          <w:szCs w:val="24"/>
          <w:lang w:eastAsia="ru-RU"/>
        </w:rPr>
        <w:t>Плотбищенского</w:t>
      </w:r>
      <w:proofErr w:type="spellEnd"/>
      <w:r w:rsidRPr="00297513">
        <w:rPr>
          <w:rFonts w:ascii="Times New Roman" w:eastAsia="Times New Roman" w:hAnsi="Times New Roman" w:cs="Times New Roman"/>
          <w:sz w:val="24"/>
          <w:szCs w:val="24"/>
          <w:lang w:eastAsia="ru-RU"/>
        </w:rPr>
        <w:t xml:space="preserve"> сельского поселения  </w:t>
      </w:r>
      <w:proofErr w:type="spellStart"/>
      <w:r w:rsidRPr="00297513">
        <w:rPr>
          <w:rFonts w:ascii="Times New Roman" w:eastAsia="Times New Roman" w:hAnsi="Times New Roman" w:cs="Times New Roman"/>
          <w:sz w:val="24"/>
          <w:szCs w:val="24"/>
          <w:lang w:eastAsia="ru-RU"/>
        </w:rPr>
        <w:t>Малмыжского</w:t>
      </w:r>
      <w:proofErr w:type="spellEnd"/>
      <w:r w:rsidRPr="00297513">
        <w:rPr>
          <w:rFonts w:ascii="Times New Roman" w:eastAsia="Times New Roman" w:hAnsi="Times New Roman" w:cs="Times New Roman"/>
          <w:sz w:val="24"/>
          <w:szCs w:val="24"/>
          <w:lang w:eastAsia="ru-RU"/>
        </w:rPr>
        <w:t xml:space="preserve"> </w:t>
      </w:r>
      <w:r w:rsidR="006F707E" w:rsidRPr="00297513">
        <w:rPr>
          <w:rFonts w:ascii="Times New Roman" w:eastAsia="Times New Roman" w:hAnsi="Times New Roman" w:cs="Times New Roman"/>
          <w:sz w:val="24"/>
          <w:szCs w:val="24"/>
          <w:lang w:eastAsia="ru-RU"/>
        </w:rPr>
        <w:t xml:space="preserve"> района Кировской области уведомляет</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(ФИО физического лица или полное наименование юридического лица)</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том, что 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не может быть </w:t>
      </w:r>
      <w:proofErr w:type="gramStart"/>
      <w:r w:rsidRPr="00297513">
        <w:rPr>
          <w:rFonts w:ascii="Times New Roman" w:eastAsia="Times New Roman" w:hAnsi="Times New Roman" w:cs="Times New Roman"/>
          <w:sz w:val="24"/>
          <w:szCs w:val="24"/>
          <w:lang w:eastAsia="ru-RU"/>
        </w:rPr>
        <w:t>предоставлена</w:t>
      </w:r>
      <w:proofErr w:type="gramEnd"/>
      <w:r w:rsidRPr="00297513">
        <w:rPr>
          <w:rFonts w:ascii="Times New Roman" w:eastAsia="Times New Roman" w:hAnsi="Times New Roman" w:cs="Times New Roman"/>
          <w:sz w:val="24"/>
          <w:szCs w:val="24"/>
          <w:lang w:eastAsia="ru-RU"/>
        </w:rPr>
        <w:t xml:space="preserve"> 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lastRenderedPageBreak/>
        <w:t>_________________________________________________________________________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 xml:space="preserve">в связи </w:t>
      </w:r>
      <w:proofErr w:type="gramStart"/>
      <w:r w:rsidRPr="00297513">
        <w:rPr>
          <w:rFonts w:ascii="Times New Roman" w:eastAsia="Times New Roman" w:hAnsi="Times New Roman" w:cs="Times New Roman"/>
          <w:sz w:val="24"/>
          <w:szCs w:val="24"/>
          <w:lang w:eastAsia="ru-RU"/>
        </w:rPr>
        <w:t>с</w:t>
      </w:r>
      <w:proofErr w:type="gramEnd"/>
      <w:r w:rsidRPr="00297513">
        <w:rPr>
          <w:rFonts w:ascii="Times New Roman" w:eastAsia="Times New Roman" w:hAnsi="Times New Roman" w:cs="Times New Roman"/>
          <w:sz w:val="24"/>
          <w:szCs w:val="24"/>
          <w:lang w:eastAsia="ru-RU"/>
        </w:rPr>
        <w:t xml:space="preserve"> __________________________________________________________________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(указываются основания отказа в предоставлении муниципальной услуги)</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_________________________________________________________________________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Должностное лицо, ответственное</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за предоставления муниципальной услуги</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в администрации муниципального образования ______________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(подпись, дата подписания)    /_____________/</w:t>
      </w:r>
    </w:p>
    <w:p w:rsidR="006F707E" w:rsidRPr="00297513" w:rsidRDefault="006F707E" w:rsidP="006F707E">
      <w:pPr>
        <w:spacing w:line="240" w:lineRule="auto"/>
        <w:rPr>
          <w:rFonts w:ascii="Times New Roman" w:eastAsia="Times New Roman" w:hAnsi="Times New Roman" w:cs="Times New Roman"/>
          <w:sz w:val="24"/>
          <w:szCs w:val="24"/>
          <w:lang w:eastAsia="ru-RU"/>
        </w:rPr>
      </w:pPr>
      <w:r w:rsidRPr="00297513">
        <w:rPr>
          <w:rFonts w:ascii="Times New Roman" w:eastAsia="Times New Roman" w:hAnsi="Times New Roman" w:cs="Times New Roman"/>
          <w:sz w:val="24"/>
          <w:szCs w:val="24"/>
          <w:lang w:eastAsia="ru-RU"/>
        </w:rPr>
        <w:t>(расшифровка подписи)</w:t>
      </w:r>
    </w:p>
    <w:p w:rsidR="005105DA" w:rsidRPr="00297513" w:rsidRDefault="005105DA">
      <w:pPr>
        <w:rPr>
          <w:sz w:val="24"/>
          <w:szCs w:val="24"/>
        </w:rPr>
      </w:pPr>
    </w:p>
    <w:sectPr w:rsidR="005105DA" w:rsidRPr="00297513" w:rsidSect="00510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5E45"/>
    <w:multiLevelType w:val="multilevel"/>
    <w:tmpl w:val="B0C0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51272B"/>
    <w:multiLevelType w:val="multilevel"/>
    <w:tmpl w:val="941A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07E"/>
    <w:rsid w:val="000415E4"/>
    <w:rsid w:val="00255D44"/>
    <w:rsid w:val="00297513"/>
    <w:rsid w:val="002A5880"/>
    <w:rsid w:val="002B5B81"/>
    <w:rsid w:val="00344606"/>
    <w:rsid w:val="0036205E"/>
    <w:rsid w:val="005105DA"/>
    <w:rsid w:val="006F707E"/>
    <w:rsid w:val="00810487"/>
    <w:rsid w:val="00B0655D"/>
    <w:rsid w:val="00D97FF6"/>
    <w:rsid w:val="00E22196"/>
    <w:rsid w:val="00F911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DA"/>
  </w:style>
  <w:style w:type="paragraph" w:styleId="1">
    <w:name w:val="heading 1"/>
    <w:basedOn w:val="a"/>
    <w:link w:val="10"/>
    <w:uiPriority w:val="9"/>
    <w:qFormat/>
    <w:rsid w:val="006F7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07E"/>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F707E"/>
    <w:rPr>
      <w:color w:val="0000FF"/>
      <w:u w:val="single"/>
    </w:rPr>
  </w:style>
  <w:style w:type="paragraph" w:styleId="z-">
    <w:name w:val="HTML Top of Form"/>
    <w:basedOn w:val="a"/>
    <w:next w:val="a"/>
    <w:link w:val="z-0"/>
    <w:hidden/>
    <w:uiPriority w:val="99"/>
    <w:semiHidden/>
    <w:unhideWhenUsed/>
    <w:rsid w:val="006F70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07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0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07E"/>
    <w:rPr>
      <w:rFonts w:ascii="Arial" w:eastAsia="Times New Roman" w:hAnsi="Arial" w:cs="Arial"/>
      <w:vanish/>
      <w:sz w:val="16"/>
      <w:szCs w:val="16"/>
      <w:lang w:eastAsia="ru-RU"/>
    </w:rPr>
  </w:style>
  <w:style w:type="paragraph" w:styleId="a4">
    <w:name w:val="Normal (Web)"/>
    <w:basedOn w:val="a"/>
    <w:uiPriority w:val="99"/>
    <w:semiHidden/>
    <w:unhideWhenUsed/>
    <w:rsid w:val="006F70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70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707E"/>
    <w:rPr>
      <w:rFonts w:ascii="Tahoma" w:hAnsi="Tahoma" w:cs="Tahoma"/>
      <w:sz w:val="16"/>
      <w:szCs w:val="16"/>
    </w:rPr>
  </w:style>
  <w:style w:type="paragraph" w:customStyle="1" w:styleId="ConsPlusNonformat">
    <w:name w:val="ConsPlusNonformat"/>
    <w:qFormat/>
    <w:rsid w:val="002B5B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0701935">
      <w:bodyDiv w:val="1"/>
      <w:marLeft w:val="0"/>
      <w:marRight w:val="0"/>
      <w:marTop w:val="0"/>
      <w:marBottom w:val="0"/>
      <w:divBdr>
        <w:top w:val="none" w:sz="0" w:space="0" w:color="auto"/>
        <w:left w:val="none" w:sz="0" w:space="0" w:color="auto"/>
        <w:bottom w:val="none" w:sz="0" w:space="0" w:color="auto"/>
        <w:right w:val="none" w:sz="0" w:space="0" w:color="auto"/>
      </w:divBdr>
      <w:divsChild>
        <w:div w:id="856768459">
          <w:marLeft w:val="0"/>
          <w:marRight w:val="0"/>
          <w:marTop w:val="0"/>
          <w:marBottom w:val="0"/>
          <w:divBdr>
            <w:top w:val="none" w:sz="0" w:space="0" w:color="auto"/>
            <w:left w:val="none" w:sz="0" w:space="0" w:color="auto"/>
            <w:bottom w:val="none" w:sz="0" w:space="0" w:color="auto"/>
            <w:right w:val="none" w:sz="0" w:space="0" w:color="auto"/>
          </w:divBdr>
          <w:divsChild>
            <w:div w:id="2115979514">
              <w:marLeft w:val="0"/>
              <w:marRight w:val="0"/>
              <w:marTop w:val="0"/>
              <w:marBottom w:val="0"/>
              <w:divBdr>
                <w:top w:val="none" w:sz="0" w:space="0" w:color="auto"/>
                <w:left w:val="none" w:sz="0" w:space="0" w:color="auto"/>
                <w:bottom w:val="none" w:sz="0" w:space="0" w:color="auto"/>
                <w:right w:val="none" w:sz="0" w:space="0" w:color="auto"/>
              </w:divBdr>
              <w:divsChild>
                <w:div w:id="45034405">
                  <w:marLeft w:val="-225"/>
                  <w:marRight w:val="-225"/>
                  <w:marTop w:val="0"/>
                  <w:marBottom w:val="0"/>
                  <w:divBdr>
                    <w:top w:val="none" w:sz="0" w:space="0" w:color="auto"/>
                    <w:left w:val="none" w:sz="0" w:space="0" w:color="auto"/>
                    <w:bottom w:val="none" w:sz="0" w:space="0" w:color="auto"/>
                    <w:right w:val="none" w:sz="0" w:space="0" w:color="auto"/>
                  </w:divBdr>
                  <w:divsChild>
                    <w:div w:id="601569015">
                      <w:marLeft w:val="0"/>
                      <w:marRight w:val="0"/>
                      <w:marTop w:val="0"/>
                      <w:marBottom w:val="0"/>
                      <w:divBdr>
                        <w:top w:val="none" w:sz="0" w:space="0" w:color="auto"/>
                        <w:left w:val="none" w:sz="0" w:space="0" w:color="auto"/>
                        <w:bottom w:val="none" w:sz="0" w:space="0" w:color="auto"/>
                        <w:right w:val="none" w:sz="0" w:space="0" w:color="auto"/>
                      </w:divBdr>
                      <w:divsChild>
                        <w:div w:id="2137789960">
                          <w:marLeft w:val="0"/>
                          <w:marRight w:val="0"/>
                          <w:marTop w:val="0"/>
                          <w:marBottom w:val="0"/>
                          <w:divBdr>
                            <w:top w:val="none" w:sz="0" w:space="0" w:color="auto"/>
                            <w:left w:val="none" w:sz="0" w:space="0" w:color="auto"/>
                            <w:bottom w:val="none" w:sz="0" w:space="0" w:color="auto"/>
                            <w:right w:val="none" w:sz="0" w:space="0" w:color="auto"/>
                          </w:divBdr>
                          <w:divsChild>
                            <w:div w:id="1590775072">
                              <w:marLeft w:val="0"/>
                              <w:marRight w:val="360"/>
                              <w:marTop w:val="0"/>
                              <w:marBottom w:val="0"/>
                              <w:divBdr>
                                <w:top w:val="none" w:sz="0" w:space="0" w:color="auto"/>
                                <w:left w:val="none" w:sz="0" w:space="0" w:color="auto"/>
                                <w:bottom w:val="none" w:sz="0" w:space="0" w:color="auto"/>
                                <w:right w:val="none" w:sz="0" w:space="0" w:color="auto"/>
                              </w:divBdr>
                            </w:div>
                            <w:div w:id="658996329">
                              <w:marLeft w:val="0"/>
                              <w:marRight w:val="0"/>
                              <w:marTop w:val="0"/>
                              <w:marBottom w:val="0"/>
                              <w:divBdr>
                                <w:top w:val="none" w:sz="0" w:space="0" w:color="auto"/>
                                <w:left w:val="none" w:sz="0" w:space="0" w:color="auto"/>
                                <w:bottom w:val="none" w:sz="0" w:space="0" w:color="auto"/>
                                <w:right w:val="none" w:sz="0" w:space="0" w:color="auto"/>
                              </w:divBdr>
                              <w:divsChild>
                                <w:div w:id="1355112516">
                                  <w:marLeft w:val="0"/>
                                  <w:marRight w:val="0"/>
                                  <w:marTop w:val="0"/>
                                  <w:marBottom w:val="0"/>
                                  <w:divBdr>
                                    <w:top w:val="none" w:sz="0" w:space="0" w:color="auto"/>
                                    <w:left w:val="none" w:sz="0" w:space="0" w:color="auto"/>
                                    <w:bottom w:val="none" w:sz="0" w:space="0" w:color="auto"/>
                                    <w:right w:val="none" w:sz="0" w:space="0" w:color="auto"/>
                                  </w:divBdr>
                                </w:div>
                                <w:div w:id="8095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7126">
                          <w:marLeft w:val="0"/>
                          <w:marRight w:val="0"/>
                          <w:marTop w:val="375"/>
                          <w:marBottom w:val="0"/>
                          <w:divBdr>
                            <w:top w:val="none" w:sz="0" w:space="0" w:color="auto"/>
                            <w:left w:val="none" w:sz="0" w:space="0" w:color="auto"/>
                            <w:bottom w:val="none" w:sz="0" w:space="0" w:color="auto"/>
                            <w:right w:val="none" w:sz="0" w:space="0" w:color="auto"/>
                          </w:divBdr>
                          <w:divsChild>
                            <w:div w:id="1084255438">
                              <w:marLeft w:val="0"/>
                              <w:marRight w:val="0"/>
                              <w:marTop w:val="0"/>
                              <w:marBottom w:val="0"/>
                              <w:divBdr>
                                <w:top w:val="none" w:sz="0" w:space="0" w:color="auto"/>
                                <w:left w:val="none" w:sz="0" w:space="0" w:color="auto"/>
                                <w:bottom w:val="none" w:sz="0" w:space="0" w:color="auto"/>
                                <w:right w:val="none" w:sz="0" w:space="0" w:color="auto"/>
                              </w:divBdr>
                              <w:divsChild>
                                <w:div w:id="783813887">
                                  <w:marLeft w:val="0"/>
                                  <w:marRight w:val="450"/>
                                  <w:marTop w:val="0"/>
                                  <w:marBottom w:val="0"/>
                                  <w:divBdr>
                                    <w:top w:val="none" w:sz="0" w:space="0" w:color="auto"/>
                                    <w:left w:val="none" w:sz="0" w:space="0" w:color="auto"/>
                                    <w:bottom w:val="none" w:sz="0" w:space="0" w:color="auto"/>
                                    <w:right w:val="none" w:sz="0" w:space="0" w:color="auto"/>
                                  </w:divBdr>
                                </w:div>
                                <w:div w:id="497311086">
                                  <w:marLeft w:val="0"/>
                                  <w:marRight w:val="0"/>
                                  <w:marTop w:val="0"/>
                                  <w:marBottom w:val="0"/>
                                  <w:divBdr>
                                    <w:top w:val="none" w:sz="0" w:space="0" w:color="auto"/>
                                    <w:left w:val="none" w:sz="0" w:space="0" w:color="auto"/>
                                    <w:bottom w:val="none" w:sz="0" w:space="0" w:color="auto"/>
                                    <w:right w:val="none" w:sz="0" w:space="0" w:color="auto"/>
                                  </w:divBdr>
                                </w:div>
                                <w:div w:id="15519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50987">
                      <w:marLeft w:val="0"/>
                      <w:marRight w:val="0"/>
                      <w:marTop w:val="0"/>
                      <w:marBottom w:val="0"/>
                      <w:divBdr>
                        <w:top w:val="none" w:sz="0" w:space="0" w:color="auto"/>
                        <w:left w:val="none" w:sz="0" w:space="0" w:color="auto"/>
                        <w:bottom w:val="none" w:sz="0" w:space="0" w:color="auto"/>
                        <w:right w:val="none" w:sz="0" w:space="0" w:color="auto"/>
                      </w:divBdr>
                      <w:divsChild>
                        <w:div w:id="826017156">
                          <w:marLeft w:val="0"/>
                          <w:marRight w:val="0"/>
                          <w:marTop w:val="0"/>
                          <w:marBottom w:val="180"/>
                          <w:divBdr>
                            <w:top w:val="none" w:sz="0" w:space="0" w:color="auto"/>
                            <w:left w:val="none" w:sz="0" w:space="0" w:color="auto"/>
                            <w:bottom w:val="none" w:sz="0" w:space="0" w:color="auto"/>
                            <w:right w:val="none" w:sz="0" w:space="0" w:color="auto"/>
                          </w:divBdr>
                        </w:div>
                        <w:div w:id="77930137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73821099">
          <w:marLeft w:val="0"/>
          <w:marRight w:val="0"/>
          <w:marTop w:val="0"/>
          <w:marBottom w:val="0"/>
          <w:divBdr>
            <w:top w:val="none" w:sz="0" w:space="0" w:color="auto"/>
            <w:left w:val="none" w:sz="0" w:space="0" w:color="auto"/>
            <w:bottom w:val="none" w:sz="0" w:space="0" w:color="auto"/>
            <w:right w:val="none" w:sz="0" w:space="0" w:color="auto"/>
          </w:divBdr>
          <w:divsChild>
            <w:div w:id="799417457">
              <w:marLeft w:val="0"/>
              <w:marRight w:val="0"/>
              <w:marTop w:val="0"/>
              <w:marBottom w:val="0"/>
              <w:divBdr>
                <w:top w:val="none" w:sz="0" w:space="0" w:color="auto"/>
                <w:left w:val="none" w:sz="0" w:space="0" w:color="auto"/>
                <w:bottom w:val="none" w:sz="0" w:space="0" w:color="auto"/>
                <w:right w:val="none" w:sz="0" w:space="0" w:color="auto"/>
              </w:divBdr>
              <w:divsChild>
                <w:div w:id="1779056692">
                  <w:marLeft w:val="0"/>
                  <w:marRight w:val="0"/>
                  <w:marTop w:val="0"/>
                  <w:marBottom w:val="0"/>
                  <w:divBdr>
                    <w:top w:val="none" w:sz="0" w:space="0" w:color="auto"/>
                    <w:left w:val="none" w:sz="0" w:space="0" w:color="auto"/>
                    <w:bottom w:val="none" w:sz="0" w:space="0" w:color="auto"/>
                    <w:right w:val="none" w:sz="0" w:space="0" w:color="auto"/>
                  </w:divBdr>
                </w:div>
              </w:divsChild>
            </w:div>
            <w:div w:id="91777558">
              <w:marLeft w:val="0"/>
              <w:marRight w:val="0"/>
              <w:marTop w:val="0"/>
              <w:marBottom w:val="0"/>
              <w:divBdr>
                <w:top w:val="none" w:sz="0" w:space="0" w:color="auto"/>
                <w:left w:val="none" w:sz="0" w:space="0" w:color="auto"/>
                <w:bottom w:val="none" w:sz="0" w:space="0" w:color="auto"/>
                <w:right w:val="none" w:sz="0" w:space="0" w:color="auto"/>
              </w:divBdr>
            </w:div>
          </w:divsChild>
        </w:div>
        <w:div w:id="1262910627">
          <w:marLeft w:val="0"/>
          <w:marRight w:val="0"/>
          <w:marTop w:val="0"/>
          <w:marBottom w:val="0"/>
          <w:divBdr>
            <w:top w:val="none" w:sz="0" w:space="0" w:color="auto"/>
            <w:left w:val="none" w:sz="0" w:space="0" w:color="auto"/>
            <w:bottom w:val="none" w:sz="0" w:space="0" w:color="auto"/>
            <w:right w:val="none" w:sz="0" w:space="0" w:color="auto"/>
          </w:divBdr>
          <w:divsChild>
            <w:div w:id="1162548868">
              <w:marLeft w:val="0"/>
              <w:marRight w:val="0"/>
              <w:marTop w:val="0"/>
              <w:marBottom w:val="0"/>
              <w:divBdr>
                <w:top w:val="none" w:sz="0" w:space="0" w:color="auto"/>
                <w:left w:val="none" w:sz="0" w:space="0" w:color="auto"/>
                <w:bottom w:val="none" w:sz="0" w:space="0" w:color="auto"/>
                <w:right w:val="none" w:sz="0" w:space="0" w:color="auto"/>
              </w:divBdr>
              <w:divsChild>
                <w:div w:id="1222978788">
                  <w:marLeft w:val="0"/>
                  <w:marRight w:val="0"/>
                  <w:marTop w:val="0"/>
                  <w:marBottom w:val="0"/>
                  <w:divBdr>
                    <w:top w:val="none" w:sz="0" w:space="0" w:color="auto"/>
                    <w:left w:val="none" w:sz="0" w:space="0" w:color="auto"/>
                    <w:bottom w:val="none" w:sz="0" w:space="0" w:color="auto"/>
                    <w:right w:val="none" w:sz="0" w:space="0" w:color="auto"/>
                  </w:divBdr>
                  <w:divsChild>
                    <w:div w:id="817183657">
                      <w:marLeft w:val="0"/>
                      <w:marRight w:val="0"/>
                      <w:marTop w:val="0"/>
                      <w:marBottom w:val="180"/>
                      <w:divBdr>
                        <w:top w:val="none" w:sz="0" w:space="0" w:color="auto"/>
                        <w:left w:val="none" w:sz="0" w:space="0" w:color="auto"/>
                        <w:bottom w:val="none" w:sz="0" w:space="0" w:color="auto"/>
                        <w:right w:val="none" w:sz="0" w:space="0" w:color="auto"/>
                      </w:divBdr>
                    </w:div>
                    <w:div w:id="17850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11012</Words>
  <Characters>62769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cp:lastPrinted>2023-09-22T10:26:00Z</cp:lastPrinted>
  <dcterms:created xsi:type="dcterms:W3CDTF">2023-08-08T10:07:00Z</dcterms:created>
  <dcterms:modified xsi:type="dcterms:W3CDTF">2023-09-22T10:31:00Z</dcterms:modified>
</cp:coreProperties>
</file>