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DFF2" w14:textId="1F52788E" w:rsidR="002D2743" w:rsidRDefault="00413D1C" w:rsidP="002D2743">
      <w:r>
        <w:rPr>
          <w:noProof/>
        </w:rPr>
        <w:drawing>
          <wp:inline distT="0" distB="0" distL="0" distR="0" wp14:anchorId="41C66AAB" wp14:editId="68C4BBB3">
            <wp:extent cx="5940425" cy="2419350"/>
            <wp:effectExtent l="0" t="0" r="0" b="0"/>
            <wp:docPr id="7948322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78D84" w14:textId="260E883D" w:rsidR="0048474C" w:rsidRPr="0048474C" w:rsidRDefault="0048474C" w:rsidP="0048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3D1C" w:rsidRPr="0048474C">
        <w:rPr>
          <w:rFonts w:ascii="Times New Roman" w:hAnsi="Times New Roman" w:cs="Times New Roman"/>
          <w:sz w:val="24"/>
          <w:szCs w:val="24"/>
        </w:rPr>
        <w:t xml:space="preserve">Международный день борьбы с наркоманией и незаконным оборотом наркотиков был учрежден в 1987 году Генеральной Ассамблеей ООН в знак выражения своей решимости усиливать деятельность и сотрудничество для создания международного общества, свободного от злоупотребления наркотиками. </w:t>
      </w:r>
    </w:p>
    <w:p w14:paraId="73FDAD57" w14:textId="77777777" w:rsidR="0048474C" w:rsidRPr="0048474C" w:rsidRDefault="0048474C" w:rsidP="0048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3D1C" w:rsidRPr="0048474C">
        <w:rPr>
          <w:rFonts w:ascii="Times New Roman" w:hAnsi="Times New Roman" w:cs="Times New Roman"/>
          <w:sz w:val="24"/>
          <w:szCs w:val="24"/>
        </w:rPr>
        <w:t>Жертвами наркомании могут стать практически все, но в большей степени это касается людей молодого возраста. Пристрастие к наркотикам оборачивается трагедией для самих наркоманов, горем для их родителей и массой серьезных проблем для учителей, воспитателей. Проблемы эти при всей их серьезности и даже трагичности очень деликатны и требуют осторожного, взвешенного подхода.</w:t>
      </w:r>
      <w:r w:rsidRPr="0048474C">
        <w:rPr>
          <w:rFonts w:ascii="Times New Roman" w:hAnsi="Times New Roman" w:cs="Times New Roman"/>
          <w:sz w:val="24"/>
          <w:szCs w:val="24"/>
        </w:rPr>
        <w:t xml:space="preserve"> </w:t>
      </w:r>
      <w:r w:rsidR="00413D1C" w:rsidRPr="0048474C">
        <w:rPr>
          <w:rFonts w:ascii="Times New Roman" w:hAnsi="Times New Roman" w:cs="Times New Roman"/>
          <w:sz w:val="24"/>
          <w:szCs w:val="24"/>
        </w:rPr>
        <w:t>Наркомания – тотальное поражение личности, к тому же в подавляющем большинстве случаев сопровождающееся осложнениями со стороны физического здоровья. Это значит, что принимающий наркотики человек постепенно утрачивает самоуважение; уничтожает свои лучшие нравственные качества; становится психически не вполне нормальным; теряет друзей, потом семью; не может приобрести профессию или забывает ту, которой раньше владел; вовлекается в преступную среду; приносит бездну несчастий себе и окружающим и, наконец, медленно и верно разрушает свое тело</w:t>
      </w:r>
      <w:r w:rsidRPr="00484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E69753" w14:textId="6241DE6C" w:rsidR="00083DFA" w:rsidRDefault="0048474C" w:rsidP="0048474C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47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D1C" w:rsidRPr="0048474C">
        <w:rPr>
          <w:rFonts w:ascii="Times New Roman" w:hAnsi="Times New Roman" w:cs="Times New Roman"/>
          <w:sz w:val="24"/>
          <w:szCs w:val="24"/>
        </w:rPr>
        <w:t>Наркомания, пожалуй, одно из самых страшных явлений нашей современности. С каждым днем все больше людей попадает в страшные сети порока, стараясь при помощи него скрыться от ежедневных проблем. Плата за подобные эксперименты над собственной жизнью безгранично велика, а результаты порой необратимы. Выбор человека - его шаг, но выбрать из двух возможных вариантов</w:t>
      </w:r>
      <w:r w:rsidR="00083DFA">
        <w:rPr>
          <w:rFonts w:ascii="Times New Roman" w:hAnsi="Times New Roman" w:cs="Times New Roman"/>
          <w:sz w:val="24"/>
          <w:szCs w:val="24"/>
        </w:rPr>
        <w:t>:</w:t>
      </w:r>
      <w:r w:rsidR="00413D1C" w:rsidRPr="0048474C">
        <w:rPr>
          <w:rFonts w:ascii="Times New Roman" w:hAnsi="Times New Roman" w:cs="Times New Roman"/>
          <w:sz w:val="24"/>
          <w:szCs w:val="24"/>
        </w:rPr>
        <w:t xml:space="preserve"> «за» и «против»</w:t>
      </w:r>
      <w:r w:rsidR="00083DFA">
        <w:rPr>
          <w:rFonts w:ascii="Times New Roman" w:hAnsi="Times New Roman" w:cs="Times New Roman"/>
          <w:sz w:val="24"/>
          <w:szCs w:val="24"/>
        </w:rPr>
        <w:t>, -</w:t>
      </w:r>
      <w:r w:rsidR="00413D1C" w:rsidRPr="0048474C">
        <w:rPr>
          <w:rFonts w:ascii="Times New Roman" w:hAnsi="Times New Roman" w:cs="Times New Roman"/>
          <w:sz w:val="24"/>
          <w:szCs w:val="24"/>
        </w:rPr>
        <w:t xml:space="preserve"> наркотики – это непростительное и пагубное решение для любого.</w:t>
      </w:r>
      <w:r w:rsidRPr="00484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F4549" w14:textId="699FA953" w:rsidR="0048474C" w:rsidRPr="00083DFA" w:rsidRDefault="0048474C" w:rsidP="0048474C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47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Каждый житель Малмыжского района может внести вклад в борьбу с наркоманией. Если Вам известны факты незаконного оборота наркотиков, адреса притонов, где употребляют наркотики, сообщите информацию по телефонам: </w:t>
      </w:r>
    </w:p>
    <w:p w14:paraId="3451E1CE" w14:textId="0528D567" w:rsidR="0048474C" w:rsidRPr="0048474C" w:rsidRDefault="0048474C" w:rsidP="0048474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8474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02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(с мобильных телефонов: </w:t>
      </w:r>
      <w:r w:rsidRPr="0048474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102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48474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2-22-59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дежурная часть ОМВД России </w:t>
      </w:r>
      <w:r w:rsidR="00D957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«Малмыжский»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;</w:t>
      </w:r>
    </w:p>
    <w:p w14:paraId="44505EF9" w14:textId="756F53F1" w:rsidR="0048474C" w:rsidRPr="0048474C" w:rsidRDefault="0048474C" w:rsidP="0048474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8474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3-60-33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ОМВД России </w:t>
      </w:r>
      <w:r w:rsidR="00D957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«Малмыжский»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;</w:t>
      </w:r>
    </w:p>
    <w:p w14:paraId="5A5846B4" w14:textId="1EAE7A85" w:rsidR="0048474C" w:rsidRPr="0048474C" w:rsidRDefault="0048474C" w:rsidP="0048474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8474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2-15-95, 2-15-44, 2-15-81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083D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рокуратура Малмыжского района.</w:t>
      </w:r>
    </w:p>
    <w:p w14:paraId="079D55D7" w14:textId="615A8422" w:rsidR="0048474C" w:rsidRPr="0048474C" w:rsidRDefault="0048474C" w:rsidP="0048474C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  <w:r w:rsidR="00083D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Поступившее от Вас сообщение будет незамедлительно проверено в целях оперативного пресечения преступлений и правонарушений, привлечения виновных к ответственности.</w:t>
      </w:r>
    </w:p>
    <w:p w14:paraId="39F2C28B" w14:textId="09F75EFC" w:rsidR="0048474C" w:rsidRDefault="0048474C" w:rsidP="0048474C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="00083DF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Кроме этого, организована консультативная помощь от квалифицированных специалистов КОГБУЗ «Кировский областной наркологический диспансер» по телефону «горячей линии»: </w:t>
      </w:r>
      <w:r w:rsidRPr="0048474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8 (8332)</w:t>
      </w:r>
      <w:r w:rsidRPr="0048474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45-53-70</w:t>
      </w:r>
      <w:r w:rsidRPr="0048474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2ED9FA57" w14:textId="62CD77FF" w:rsidR="00083DFA" w:rsidRPr="0048474C" w:rsidRDefault="00083DFA" w:rsidP="0008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7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Призываем ВСЕХ отказаться от наркотиков, сказать твёрдое </w:t>
      </w:r>
      <w:r w:rsidRPr="00821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«НЕТ»</w:t>
      </w:r>
      <w:r w:rsidRPr="0048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угощающими наркотиками, избегать ситуаций, связанных с употреблением психоактивных веществ, и </w:t>
      </w:r>
      <w:r w:rsidRPr="0048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ВЫБРАТЬ ЖИЗНЬ, СПОРТ, ЗДОРОВЫЙ ОБРАЗ ЖИЗНИ!</w:t>
      </w:r>
    </w:p>
    <w:sectPr w:rsidR="00083DFA" w:rsidRPr="0048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CFE"/>
    <w:rsid w:val="00083DFA"/>
    <w:rsid w:val="002D2743"/>
    <w:rsid w:val="00413D1C"/>
    <w:rsid w:val="0048474C"/>
    <w:rsid w:val="00683D37"/>
    <w:rsid w:val="0082144D"/>
    <w:rsid w:val="00933CFE"/>
    <w:rsid w:val="009C0FAA"/>
    <w:rsid w:val="00C50315"/>
    <w:rsid w:val="00D046E4"/>
    <w:rsid w:val="00D957FE"/>
    <w:rsid w:val="00E3257F"/>
    <w:rsid w:val="00E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C99E"/>
  <w15:chartTrackingRefBased/>
  <w15:docId w15:val="{4C1E165A-3DC3-40F0-B8A2-75A7F35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5</cp:revision>
  <cp:lastPrinted>2024-06-17T07:20:00Z</cp:lastPrinted>
  <dcterms:created xsi:type="dcterms:W3CDTF">2024-06-17T06:46:00Z</dcterms:created>
  <dcterms:modified xsi:type="dcterms:W3CDTF">2024-06-19T05:14:00Z</dcterms:modified>
</cp:coreProperties>
</file>