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E3" w:rsidRDefault="00245CE3" w:rsidP="00245CE3">
      <w:pPr>
        <w:pStyle w:val="Default"/>
      </w:pPr>
    </w:p>
    <w:p w:rsidR="00245CE3" w:rsidRDefault="00245CE3" w:rsidP="00245CE3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Прошу разместить на сайте органа местного самоуправления информацию следующего содержания. </w:t>
      </w:r>
    </w:p>
    <w:p w:rsidR="00245CE3" w:rsidRDefault="00245CE3" w:rsidP="00245CE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первый вторник каждого месяца органы прокуратуры Кировской области проводят Всероссийский день приема предпринимателей. </w:t>
      </w:r>
    </w:p>
    <w:p w:rsidR="00245CE3" w:rsidRDefault="00245CE3" w:rsidP="00245C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Генеральной прокуратурой Российской Федерации в целях оказания субъектам предпринимательской деятельности помощи по правовым вопросам, реализации их права на личное обращение в органы прокуратуры Российской Федерации учрежден ежемесячный Всероссийский день приема предпринимателей. </w:t>
      </w:r>
    </w:p>
    <w:p w:rsidR="00245CE3" w:rsidRDefault="00245CE3" w:rsidP="00245C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Прием проводится сотрудниками всех структурных подразделений прокуратуры России - от Генеральной прокуратуры Российской Федерации до прокуратур городского и районного звена.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20"/>
        <w:gridCol w:w="4821"/>
      </w:tblGrid>
      <w:tr w:rsidR="00245CE3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9641" w:type="dxa"/>
            <w:gridSpan w:val="2"/>
          </w:tcPr>
          <w:p w:rsidR="00245CE3" w:rsidRDefault="00245CE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 августа 2024 года в </w:t>
            </w:r>
            <w:proofErr w:type="spellStart"/>
            <w:r>
              <w:rPr>
                <w:sz w:val="28"/>
                <w:szCs w:val="28"/>
              </w:rPr>
              <w:t>Малмыжском</w:t>
            </w:r>
            <w:proofErr w:type="spellEnd"/>
            <w:r>
              <w:rPr>
                <w:sz w:val="28"/>
                <w:szCs w:val="28"/>
              </w:rPr>
              <w:t xml:space="preserve"> районе прием предпринимателей будет </w:t>
            </w:r>
            <w:proofErr w:type="gramStart"/>
            <w:r>
              <w:rPr>
                <w:sz w:val="28"/>
                <w:szCs w:val="28"/>
              </w:rPr>
              <w:t>проводится</w:t>
            </w:r>
            <w:proofErr w:type="gramEnd"/>
            <w:r>
              <w:rPr>
                <w:sz w:val="28"/>
                <w:szCs w:val="28"/>
              </w:rPr>
              <w:t xml:space="preserve"> прокуратурой района по адресу: г. </w:t>
            </w:r>
            <w:proofErr w:type="spellStart"/>
            <w:r>
              <w:rPr>
                <w:sz w:val="28"/>
                <w:szCs w:val="28"/>
              </w:rPr>
              <w:t>Малмыж</w:t>
            </w:r>
            <w:proofErr w:type="spellEnd"/>
            <w:r>
              <w:rPr>
                <w:sz w:val="28"/>
                <w:szCs w:val="28"/>
              </w:rPr>
              <w:t xml:space="preserve"> ул. Комсомольская, д.67, с 09 часов 00 минут до 18 часов 00 минут, перерыв на обед с 13 часов 00 минут до 13 часов 48 минут.</w:t>
            </w:r>
          </w:p>
          <w:p w:rsidR="00245CE3" w:rsidRDefault="00245CE3">
            <w:pPr>
              <w:pStyle w:val="Default"/>
              <w:rPr>
                <w:sz w:val="28"/>
                <w:szCs w:val="28"/>
              </w:rPr>
            </w:pPr>
          </w:p>
          <w:p w:rsidR="00245CE3" w:rsidRDefault="00245CE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Прокурор </w:t>
            </w:r>
            <w:proofErr w:type="spellStart"/>
            <w:r>
              <w:rPr>
                <w:sz w:val="28"/>
                <w:szCs w:val="28"/>
              </w:rPr>
              <w:t>Малмыжского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</w:tc>
      </w:tr>
      <w:tr w:rsidR="00245CE3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4820" w:type="dxa"/>
          </w:tcPr>
          <w:p w:rsidR="00245CE3" w:rsidRDefault="00245CE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 юстиции </w:t>
            </w:r>
          </w:p>
        </w:tc>
        <w:tc>
          <w:tcPr>
            <w:tcW w:w="4820" w:type="dxa"/>
          </w:tcPr>
          <w:p w:rsidR="00245CE3" w:rsidRDefault="00245CE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И.И. </w:t>
            </w:r>
            <w:proofErr w:type="spellStart"/>
            <w:r>
              <w:rPr>
                <w:sz w:val="28"/>
                <w:szCs w:val="28"/>
              </w:rPr>
              <w:t>Вызый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73DEF" w:rsidRDefault="00B73DEF"/>
    <w:sectPr w:rsidR="00B73DEF" w:rsidSect="00B7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CE3"/>
    <w:rsid w:val="00245CE3"/>
    <w:rsid w:val="00B7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5C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2024-08-05T10:22:00Z</dcterms:created>
  <dcterms:modified xsi:type="dcterms:W3CDTF">2024-08-05T10:22:00Z</dcterms:modified>
</cp:coreProperties>
</file>